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295A" w14:textId="6D575255" w:rsidR="001070C8" w:rsidRDefault="006A6C7A" w:rsidP="000E55FD">
      <w:pPr>
        <w:spacing w:line="220" w:lineRule="exact"/>
        <w:jc w:val="center"/>
        <w:rPr>
          <w:rFonts w:ascii="標楷體" w:eastAsia="標楷體" w:hAnsi="標楷體" w:hint="eastAsia"/>
          <w:b/>
          <w:bCs/>
          <w:sz w:val="26"/>
        </w:rPr>
      </w:pPr>
      <w:r>
        <w:rPr>
          <w:rFonts w:eastAsia="標楷體"/>
          <w:bCs/>
          <w:noProof/>
          <w:sz w:val="26"/>
        </w:rPr>
        <mc:AlternateContent>
          <mc:Choice Requires="wps">
            <w:drawing>
              <wp:anchor distT="0" distB="0" distL="114300" distR="114300" simplePos="0" relativeHeight="251650560" behindDoc="0" locked="0" layoutInCell="1" allowOverlap="1" wp14:anchorId="6490E756" wp14:editId="45E13FBF">
                <wp:simplePos x="0" y="0"/>
                <wp:positionH relativeFrom="column">
                  <wp:posOffset>5871210</wp:posOffset>
                </wp:positionH>
                <wp:positionV relativeFrom="paragraph">
                  <wp:posOffset>-119380</wp:posOffset>
                </wp:positionV>
                <wp:extent cx="400050" cy="7078980"/>
                <wp:effectExtent l="7620" t="12065" r="11430" b="508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7078980"/>
                        </a:xfrm>
                        <a:prstGeom prst="rect">
                          <a:avLst/>
                        </a:prstGeom>
                        <a:solidFill>
                          <a:srgbClr val="FFFFFF"/>
                        </a:solidFill>
                        <a:ln w="9525">
                          <a:solidFill>
                            <a:srgbClr val="FFFFFF"/>
                          </a:solidFill>
                          <a:miter lim="800000"/>
                          <a:headEnd/>
                          <a:tailEnd/>
                        </a:ln>
                      </wps:spPr>
                      <wps:txbx>
                        <w:txbxContent>
                          <w:p w14:paraId="618176A8" w14:textId="77777777" w:rsidR="00E7540F" w:rsidRPr="00701125" w:rsidRDefault="00E7540F">
                            <w:pPr>
                              <w:rPr>
                                <w:rFonts w:ascii="標楷體" w:eastAsia="標楷體" w:hAnsi="標楷體"/>
                                <w:sz w:val="16"/>
                                <w:szCs w:val="16"/>
                              </w:rPr>
                            </w:pPr>
                            <w:r w:rsidRPr="006757B8">
                              <w:rPr>
                                <w:rFonts w:ascii="標楷體" w:eastAsia="標楷體" w:hAnsi="標楷體" w:hint="eastAsia"/>
                                <w:b/>
                              </w:rPr>
                              <w:t>□ 電子傳送交易指示匯款</w:t>
                            </w:r>
                            <w:r w:rsidR="00701125" w:rsidRPr="00701125">
                              <w:rPr>
                                <w:rFonts w:ascii="標楷體" w:eastAsia="標楷體" w:hAnsi="標楷體" w:hint="eastAsia"/>
                                <w:sz w:val="16"/>
                                <w:szCs w:val="16"/>
                              </w:rPr>
                              <w:t>（電子傳送交易指示銀行核對印鑑人員簽章：</w:t>
                            </w:r>
                            <w:r w:rsidR="00701125">
                              <w:rPr>
                                <w:rFonts w:ascii="標楷體" w:eastAsia="標楷體" w:hAnsi="標楷體" w:hint="eastAsia"/>
                                <w:sz w:val="16"/>
                                <w:szCs w:val="16"/>
                              </w:rPr>
                              <w:t xml:space="preserve">       </w:t>
                            </w:r>
                            <w:r w:rsidR="00701125" w:rsidRPr="00701125">
                              <w:rPr>
                                <w:rFonts w:ascii="標楷體" w:eastAsia="標楷體" w:hAnsi="標楷體" w:hint="eastAsia"/>
                                <w:sz w:val="16"/>
                                <w:szCs w:val="16"/>
                              </w:rPr>
                              <w:t>）</w:t>
                            </w:r>
                            <w:r w:rsidR="007265B1">
                              <w:rPr>
                                <w:rFonts w:ascii="標楷體" w:eastAsia="標楷體" w:hAnsi="標楷體" w:hint="eastAsia"/>
                                <w:sz w:val="16"/>
                                <w:szCs w:val="16"/>
                              </w:rPr>
                              <w:t xml:space="preserve">  第一聯</w:t>
                            </w:r>
                            <w:r w:rsidR="007265B1" w:rsidRPr="007265B1">
                              <w:rPr>
                                <w:rFonts w:ascii="標楷體" w:eastAsia="標楷體" w:hAnsi="標楷體" w:hint="eastAsia"/>
                                <w:sz w:val="16"/>
                                <w:szCs w:val="16"/>
                              </w:rPr>
                              <w:t>：</w:t>
                            </w:r>
                            <w:r w:rsidR="007265B1">
                              <w:rPr>
                                <w:rFonts w:ascii="標楷體" w:eastAsia="標楷體" w:hAnsi="標楷體" w:hint="eastAsia"/>
                                <w:sz w:val="16"/>
                                <w:szCs w:val="16"/>
                              </w:rPr>
                              <w:t xml:space="preserve">銀行留底聯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0E756" id="_x0000_t202" coordsize="21600,21600" o:spt="202" path="m,l,21600r21600,l21600,xe">
                <v:stroke joinstyle="miter"/>
                <v:path gradientshapeok="t" o:connecttype="rect"/>
              </v:shapetype>
              <v:shape id="Text Box 38" o:spid="_x0000_s1026" type="#_x0000_t202" style="position:absolute;left:0;text-align:left;margin-left:462.3pt;margin-top:-9.4pt;width:31.5pt;height:557.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" strokecolor="white">
                <v:textbox style="layout-flow:vertical-ideographic">
                  <w:txbxContent>
                    <w:p w14:paraId="618176A8" w14:textId="77777777" w:rsidR="00E7540F" w:rsidRPr="00701125" w:rsidRDefault="00E7540F">
                      <w:pPr>
                        <w:rPr>
                          <w:rFonts w:ascii="標楷體" w:eastAsia="標楷體" w:hAnsi="標楷體"/>
                          <w:sz w:val="16"/>
                          <w:szCs w:val="16"/>
                        </w:rPr>
                      </w:pPr>
                      <w:r w:rsidRPr="006757B8">
                        <w:rPr>
                          <w:rFonts w:ascii="標楷體" w:eastAsia="標楷體" w:hAnsi="標楷體" w:hint="eastAsia"/>
                          <w:b/>
                        </w:rPr>
                        <w:t>□ 電子傳送交易指示匯款</w:t>
                      </w:r>
                      <w:r w:rsidR="00701125" w:rsidRPr="00701125">
                        <w:rPr>
                          <w:rFonts w:ascii="標楷體" w:eastAsia="標楷體" w:hAnsi="標楷體" w:hint="eastAsia"/>
                          <w:sz w:val="16"/>
                          <w:szCs w:val="16"/>
                        </w:rPr>
                        <w:t>（電子傳送交易指示銀行核對印鑑人員簽章：</w:t>
                      </w:r>
                      <w:r w:rsidR="00701125">
                        <w:rPr>
                          <w:rFonts w:ascii="標楷體" w:eastAsia="標楷體" w:hAnsi="標楷體" w:hint="eastAsia"/>
                          <w:sz w:val="16"/>
                          <w:szCs w:val="16"/>
                        </w:rPr>
                        <w:t xml:space="preserve">       </w:t>
                      </w:r>
                      <w:r w:rsidR="00701125" w:rsidRPr="00701125">
                        <w:rPr>
                          <w:rFonts w:ascii="標楷體" w:eastAsia="標楷體" w:hAnsi="標楷體" w:hint="eastAsia"/>
                          <w:sz w:val="16"/>
                          <w:szCs w:val="16"/>
                        </w:rPr>
                        <w:t>）</w:t>
                      </w:r>
                      <w:r w:rsidR="007265B1">
                        <w:rPr>
                          <w:rFonts w:ascii="標楷體" w:eastAsia="標楷體" w:hAnsi="標楷體" w:hint="eastAsia"/>
                          <w:sz w:val="16"/>
                          <w:szCs w:val="16"/>
                        </w:rPr>
                        <w:t xml:space="preserve">  第一聯</w:t>
                      </w:r>
                      <w:r w:rsidR="007265B1" w:rsidRPr="007265B1">
                        <w:rPr>
                          <w:rFonts w:ascii="標楷體" w:eastAsia="標楷體" w:hAnsi="標楷體" w:hint="eastAsia"/>
                          <w:sz w:val="16"/>
                          <w:szCs w:val="16"/>
                        </w:rPr>
                        <w:t>：</w:t>
                      </w:r>
                      <w:r w:rsidR="007265B1">
                        <w:rPr>
                          <w:rFonts w:ascii="標楷體" w:eastAsia="標楷體" w:hAnsi="標楷體" w:hint="eastAsia"/>
                          <w:sz w:val="16"/>
                          <w:szCs w:val="16"/>
                        </w:rPr>
                        <w:t xml:space="preserve">銀行留底聯 </w:t>
                      </w:r>
                    </w:p>
                  </w:txbxContent>
                </v:textbox>
              </v:shape>
            </w:pict>
          </mc:Fallback>
        </mc:AlternateContent>
      </w:r>
      <w:r w:rsidR="001070C8">
        <w:rPr>
          <w:rFonts w:ascii="標楷體" w:eastAsia="標楷體" w:hAnsi="標楷體" w:hint="eastAsia"/>
          <w:b/>
          <w:bCs/>
          <w:sz w:val="26"/>
        </w:rPr>
        <w:t>兆 豐 國 際 商 業 銀 行</w:t>
      </w:r>
    </w:p>
    <w:p w14:paraId="040013FA" w14:textId="77777777" w:rsidR="0036250B" w:rsidRPr="00BA58B5" w:rsidRDefault="0036250B" w:rsidP="000E55FD">
      <w:pPr>
        <w:spacing w:line="220" w:lineRule="exact"/>
        <w:jc w:val="center"/>
        <w:rPr>
          <w:rFonts w:eastAsia="標楷體"/>
          <w:bCs/>
          <w:sz w:val="22"/>
          <w:szCs w:val="22"/>
        </w:rPr>
      </w:pPr>
      <w:r w:rsidRPr="00BA58B5">
        <w:rPr>
          <w:rFonts w:eastAsia="標楷體"/>
          <w:bCs/>
          <w:sz w:val="22"/>
          <w:szCs w:val="22"/>
        </w:rPr>
        <w:t>Mega International Commercial Bank</w:t>
      </w:r>
    </w:p>
    <w:p w14:paraId="120B0CBB" w14:textId="77777777" w:rsidR="001070C8" w:rsidRDefault="001070C8" w:rsidP="001541D8">
      <w:pPr>
        <w:spacing w:line="220" w:lineRule="exact"/>
        <w:ind w:firstLineChars="1400" w:firstLine="3360"/>
        <w:jc w:val="both"/>
        <w:rPr>
          <w:rFonts w:ascii="標楷體" w:eastAsia="標楷體" w:hAnsi="標楷體" w:hint="eastAsia"/>
        </w:rPr>
      </w:pPr>
      <w:r>
        <w:rPr>
          <w:rFonts w:ascii="標楷體" w:eastAsia="標楷體" w:hAnsi="標楷體" w:hint="eastAsia"/>
        </w:rPr>
        <w:t>匯 出 匯 款 申 請 書</w:t>
      </w:r>
      <w:r w:rsidR="001541D8">
        <w:rPr>
          <w:rFonts w:ascii="標楷體" w:eastAsia="標楷體" w:hAnsi="標楷體" w:hint="eastAsia"/>
        </w:rPr>
        <w:t xml:space="preserve">    </w:t>
      </w:r>
      <w:r w:rsidR="001541D8">
        <w:rPr>
          <w:rFonts w:ascii="標楷體" w:eastAsia="標楷體" w:hAnsi="標楷體"/>
        </w:rPr>
        <w:t xml:space="preserve">  </w:t>
      </w:r>
      <w:r w:rsidR="00D7797A">
        <w:rPr>
          <w:rFonts w:ascii="標楷體" w:eastAsia="標楷體" w:hAnsi="標楷體"/>
        </w:rPr>
        <w:t xml:space="preserve"> </w:t>
      </w:r>
      <w:r w:rsidR="008A45C1">
        <w:rPr>
          <w:rFonts w:ascii="標楷體" w:eastAsia="標楷體" w:hAnsi="標楷體" w:hint="eastAsia"/>
        </w:rPr>
        <w:t xml:space="preserve">  </w:t>
      </w:r>
      <w:r w:rsidR="001541D8" w:rsidRPr="00A8346E">
        <w:rPr>
          <w:rFonts w:ascii="標楷體" w:eastAsia="標楷體" w:hAnsi="標楷體" w:hint="eastAsia"/>
          <w:sz w:val="16"/>
          <w:szCs w:val="16"/>
        </w:rPr>
        <w:t>申請日期：</w:t>
      </w:r>
      <w:r w:rsidR="008A45C1">
        <w:rPr>
          <w:rFonts w:eastAsia="標楷體"/>
          <w:sz w:val="20"/>
        </w:rPr>
        <w:fldChar w:fldCharType="begin">
          <w:ffData>
            <w:name w:val=""/>
            <w:enabled/>
            <w:calcOnExit w:val="0"/>
            <w:textInput>
              <w:maxLength w:val="3"/>
            </w:textInput>
          </w:ffData>
        </w:fldChar>
      </w:r>
      <w:r w:rsidR="008A45C1">
        <w:rPr>
          <w:rFonts w:eastAsia="標楷體"/>
          <w:sz w:val="20"/>
        </w:rPr>
        <w:instrText xml:space="preserve"> FORMTEXT </w:instrText>
      </w:r>
      <w:r w:rsidR="008A45C1">
        <w:rPr>
          <w:rFonts w:eastAsia="標楷體"/>
          <w:sz w:val="20"/>
        </w:rPr>
      </w:r>
      <w:r w:rsidR="008A45C1">
        <w:rPr>
          <w:rFonts w:eastAsia="標楷體"/>
          <w:sz w:val="20"/>
        </w:rPr>
        <w:fldChar w:fldCharType="separate"/>
      </w:r>
      <w:r w:rsidR="008A45C1">
        <w:rPr>
          <w:rFonts w:eastAsia="標楷體"/>
          <w:noProof/>
          <w:sz w:val="20"/>
        </w:rPr>
        <w:t> </w:t>
      </w:r>
      <w:r w:rsidR="008A45C1">
        <w:rPr>
          <w:rFonts w:eastAsia="標楷體"/>
          <w:noProof/>
          <w:sz w:val="20"/>
        </w:rPr>
        <w:t> </w:t>
      </w:r>
      <w:r w:rsidR="008A45C1">
        <w:rPr>
          <w:rFonts w:eastAsia="標楷體"/>
          <w:noProof/>
          <w:sz w:val="20"/>
        </w:rPr>
        <w:t> </w:t>
      </w:r>
      <w:r w:rsidR="008A45C1">
        <w:rPr>
          <w:rFonts w:eastAsia="標楷體"/>
          <w:sz w:val="20"/>
        </w:rPr>
        <w:fldChar w:fldCharType="end"/>
      </w:r>
      <w:r w:rsidR="001541D8" w:rsidRPr="00A8346E">
        <w:rPr>
          <w:rFonts w:ascii="標楷體" w:eastAsia="標楷體" w:hAnsi="標楷體" w:hint="eastAsia"/>
          <w:sz w:val="16"/>
          <w:szCs w:val="16"/>
        </w:rPr>
        <w:t>年</w:t>
      </w:r>
      <w:r w:rsidR="008A45C1">
        <w:rPr>
          <w:rFonts w:eastAsia="標楷體"/>
          <w:sz w:val="20"/>
        </w:rPr>
        <w:fldChar w:fldCharType="begin">
          <w:ffData>
            <w:name w:val=""/>
            <w:enabled/>
            <w:calcOnExit w:val="0"/>
            <w:textInput>
              <w:maxLength w:val="2"/>
            </w:textInput>
          </w:ffData>
        </w:fldChar>
      </w:r>
      <w:r w:rsidR="008A45C1">
        <w:rPr>
          <w:rFonts w:eastAsia="標楷體"/>
          <w:sz w:val="20"/>
        </w:rPr>
        <w:instrText xml:space="preserve"> FORMTEXT </w:instrText>
      </w:r>
      <w:r w:rsidR="008A45C1">
        <w:rPr>
          <w:rFonts w:eastAsia="標楷體"/>
          <w:sz w:val="20"/>
        </w:rPr>
      </w:r>
      <w:r w:rsidR="008A45C1">
        <w:rPr>
          <w:rFonts w:eastAsia="標楷體"/>
          <w:sz w:val="20"/>
        </w:rPr>
        <w:fldChar w:fldCharType="separate"/>
      </w:r>
      <w:r w:rsidR="008A45C1">
        <w:rPr>
          <w:rFonts w:eastAsia="標楷體"/>
          <w:noProof/>
          <w:sz w:val="20"/>
        </w:rPr>
        <w:t> </w:t>
      </w:r>
      <w:r w:rsidR="008A45C1">
        <w:rPr>
          <w:rFonts w:eastAsia="標楷體"/>
          <w:noProof/>
          <w:sz w:val="20"/>
        </w:rPr>
        <w:t> </w:t>
      </w:r>
      <w:r w:rsidR="008A45C1">
        <w:rPr>
          <w:rFonts w:eastAsia="標楷體"/>
          <w:sz w:val="20"/>
        </w:rPr>
        <w:fldChar w:fldCharType="end"/>
      </w:r>
      <w:r w:rsidR="001541D8" w:rsidRPr="00A8346E">
        <w:rPr>
          <w:rFonts w:ascii="標楷體" w:eastAsia="標楷體" w:hAnsi="標楷體" w:hint="eastAsia"/>
          <w:sz w:val="16"/>
          <w:szCs w:val="16"/>
        </w:rPr>
        <w:t>月</w:t>
      </w:r>
      <w:r w:rsidR="008A45C1">
        <w:rPr>
          <w:rFonts w:eastAsia="標楷體"/>
          <w:sz w:val="20"/>
        </w:rPr>
        <w:fldChar w:fldCharType="begin">
          <w:ffData>
            <w:name w:val=""/>
            <w:enabled/>
            <w:calcOnExit w:val="0"/>
            <w:textInput>
              <w:maxLength w:val="2"/>
            </w:textInput>
          </w:ffData>
        </w:fldChar>
      </w:r>
      <w:r w:rsidR="008A45C1">
        <w:rPr>
          <w:rFonts w:eastAsia="標楷體"/>
          <w:sz w:val="20"/>
        </w:rPr>
        <w:instrText xml:space="preserve"> FORMTEXT </w:instrText>
      </w:r>
      <w:r w:rsidR="008A45C1">
        <w:rPr>
          <w:rFonts w:eastAsia="標楷體"/>
          <w:sz w:val="20"/>
        </w:rPr>
      </w:r>
      <w:r w:rsidR="008A45C1">
        <w:rPr>
          <w:rFonts w:eastAsia="標楷體"/>
          <w:sz w:val="20"/>
        </w:rPr>
        <w:fldChar w:fldCharType="separate"/>
      </w:r>
      <w:r w:rsidR="008A45C1">
        <w:rPr>
          <w:rFonts w:eastAsia="標楷體"/>
          <w:noProof/>
          <w:sz w:val="20"/>
        </w:rPr>
        <w:t> </w:t>
      </w:r>
      <w:r w:rsidR="008A45C1">
        <w:rPr>
          <w:rFonts w:eastAsia="標楷體"/>
          <w:noProof/>
          <w:sz w:val="20"/>
        </w:rPr>
        <w:t> </w:t>
      </w:r>
      <w:r w:rsidR="008A45C1">
        <w:rPr>
          <w:rFonts w:eastAsia="標楷體"/>
          <w:sz w:val="20"/>
        </w:rPr>
        <w:fldChar w:fldCharType="end"/>
      </w:r>
      <w:r w:rsidR="001541D8">
        <w:rPr>
          <w:rFonts w:ascii="標楷體" w:eastAsia="標楷體" w:hAnsi="標楷體" w:hint="eastAsia"/>
          <w:sz w:val="18"/>
        </w:rPr>
        <w:t xml:space="preserve">日 </w:t>
      </w:r>
    </w:p>
    <w:p w14:paraId="4CF40A2B" w14:textId="77777777" w:rsidR="001070C8" w:rsidRDefault="001070C8" w:rsidP="00D7797A">
      <w:pPr>
        <w:spacing w:line="220" w:lineRule="exact"/>
        <w:ind w:rightChars="-364" w:right="-874" w:firstLineChars="1300" w:firstLine="2860"/>
        <w:rPr>
          <w:rFonts w:eastAsia="標楷體" w:hint="eastAsia"/>
        </w:rPr>
      </w:pPr>
      <w:r w:rsidRPr="00BA58B5">
        <w:rPr>
          <w:rFonts w:eastAsia="標楷體" w:hint="eastAsia"/>
          <w:sz w:val="22"/>
          <w:szCs w:val="22"/>
        </w:rPr>
        <w:t>Outward Remittance Application Form</w:t>
      </w:r>
      <w:r>
        <w:rPr>
          <w:rFonts w:eastAsia="標楷體" w:hint="eastAsia"/>
        </w:rPr>
        <w:t xml:space="preserve"> </w:t>
      </w:r>
      <w:r w:rsidR="001541D8">
        <w:rPr>
          <w:rFonts w:ascii="標楷體" w:eastAsia="標楷體" w:hAnsi="標楷體" w:hint="eastAsia"/>
          <w:sz w:val="16"/>
          <w:szCs w:val="16"/>
        </w:rPr>
        <w:t xml:space="preserve">  </w:t>
      </w:r>
      <w:r w:rsidR="00D7797A">
        <w:rPr>
          <w:rFonts w:ascii="標楷體" w:eastAsia="標楷體" w:hAnsi="標楷體"/>
          <w:sz w:val="16"/>
          <w:szCs w:val="16"/>
        </w:rPr>
        <w:t xml:space="preserve"> </w:t>
      </w:r>
      <w:r w:rsidR="001541D8">
        <w:rPr>
          <w:rFonts w:ascii="標楷體" w:eastAsia="標楷體" w:hAnsi="標楷體" w:hint="eastAsia"/>
          <w:sz w:val="16"/>
          <w:szCs w:val="16"/>
        </w:rPr>
        <w:t xml:space="preserve">   </w:t>
      </w:r>
      <w:r w:rsidR="00A8346E" w:rsidRPr="00A8346E">
        <w:rPr>
          <w:rFonts w:eastAsia="標楷體"/>
          <w:sz w:val="16"/>
          <w:szCs w:val="16"/>
        </w:rPr>
        <w:t>Date</w:t>
      </w:r>
      <w:r w:rsidRPr="00A8346E">
        <w:rPr>
          <w:rFonts w:ascii="標楷體" w:eastAsia="標楷體" w:hAnsi="標楷體" w:hint="eastAsia"/>
          <w:sz w:val="16"/>
          <w:szCs w:val="16"/>
        </w:rPr>
        <w:t>：</w:t>
      </w:r>
      <w:r w:rsidR="008A45C1">
        <w:rPr>
          <w:rFonts w:eastAsia="標楷體"/>
          <w:sz w:val="20"/>
        </w:rPr>
        <w:fldChar w:fldCharType="begin">
          <w:ffData>
            <w:name w:val=""/>
            <w:enabled/>
            <w:calcOnExit w:val="0"/>
            <w:textInput>
              <w:maxLength w:val="4"/>
            </w:textInput>
          </w:ffData>
        </w:fldChar>
      </w:r>
      <w:r w:rsidR="008A45C1">
        <w:rPr>
          <w:rFonts w:eastAsia="標楷體"/>
          <w:sz w:val="20"/>
        </w:rPr>
        <w:instrText xml:space="preserve"> FORMTEXT </w:instrText>
      </w:r>
      <w:r w:rsidR="008A45C1">
        <w:rPr>
          <w:rFonts w:eastAsia="標楷體"/>
          <w:sz w:val="20"/>
        </w:rPr>
      </w:r>
      <w:r w:rsidR="008A45C1">
        <w:rPr>
          <w:rFonts w:eastAsia="標楷體"/>
          <w:sz w:val="20"/>
        </w:rPr>
        <w:fldChar w:fldCharType="separate"/>
      </w:r>
      <w:r w:rsidR="008A45C1">
        <w:rPr>
          <w:rFonts w:eastAsia="標楷體"/>
          <w:noProof/>
          <w:sz w:val="20"/>
        </w:rPr>
        <w:t> </w:t>
      </w:r>
      <w:r w:rsidR="008A45C1">
        <w:rPr>
          <w:rFonts w:eastAsia="標楷體"/>
          <w:noProof/>
          <w:sz w:val="20"/>
        </w:rPr>
        <w:t> </w:t>
      </w:r>
      <w:r w:rsidR="008A45C1">
        <w:rPr>
          <w:rFonts w:eastAsia="標楷體"/>
          <w:noProof/>
          <w:sz w:val="20"/>
        </w:rPr>
        <w:t> </w:t>
      </w:r>
      <w:r w:rsidR="008A45C1">
        <w:rPr>
          <w:rFonts w:eastAsia="標楷體"/>
          <w:noProof/>
          <w:sz w:val="20"/>
        </w:rPr>
        <w:t> </w:t>
      </w:r>
      <w:r w:rsidR="008A45C1">
        <w:rPr>
          <w:rFonts w:eastAsia="標楷體"/>
          <w:sz w:val="20"/>
        </w:rPr>
        <w:fldChar w:fldCharType="end"/>
      </w:r>
      <w:r w:rsidR="00A8346E">
        <w:rPr>
          <w:rFonts w:ascii="標楷體" w:eastAsia="標楷體" w:hAnsi="標楷體" w:hint="eastAsia"/>
          <w:sz w:val="16"/>
          <w:szCs w:val="16"/>
        </w:rPr>
        <w:t>(</w:t>
      </w:r>
      <w:r w:rsidR="00A8346E" w:rsidRPr="00A8346E">
        <w:rPr>
          <w:rFonts w:eastAsia="標楷體"/>
          <w:sz w:val="16"/>
          <w:szCs w:val="16"/>
        </w:rPr>
        <w:t>Y</w:t>
      </w:r>
      <w:r w:rsidR="00A8346E">
        <w:rPr>
          <w:rFonts w:ascii="標楷體" w:eastAsia="標楷體" w:hAnsi="標楷體" w:hint="eastAsia"/>
          <w:sz w:val="16"/>
          <w:szCs w:val="16"/>
        </w:rPr>
        <w:t>)</w:t>
      </w:r>
      <w:r w:rsidR="008A45C1">
        <w:rPr>
          <w:rFonts w:eastAsia="標楷體"/>
          <w:sz w:val="20"/>
        </w:rPr>
        <w:fldChar w:fldCharType="begin">
          <w:ffData>
            <w:name w:val=""/>
            <w:enabled/>
            <w:calcOnExit w:val="0"/>
            <w:textInput>
              <w:maxLength w:val="2"/>
            </w:textInput>
          </w:ffData>
        </w:fldChar>
      </w:r>
      <w:r w:rsidR="008A45C1">
        <w:rPr>
          <w:rFonts w:eastAsia="標楷體"/>
          <w:sz w:val="20"/>
        </w:rPr>
        <w:instrText xml:space="preserve"> FORMTEXT </w:instrText>
      </w:r>
      <w:r w:rsidR="008A45C1">
        <w:rPr>
          <w:rFonts w:eastAsia="標楷體"/>
          <w:sz w:val="20"/>
        </w:rPr>
      </w:r>
      <w:r w:rsidR="008A45C1">
        <w:rPr>
          <w:rFonts w:eastAsia="標楷體"/>
          <w:sz w:val="20"/>
        </w:rPr>
        <w:fldChar w:fldCharType="separate"/>
      </w:r>
      <w:r w:rsidR="008A45C1">
        <w:rPr>
          <w:rFonts w:eastAsia="標楷體"/>
          <w:noProof/>
          <w:sz w:val="20"/>
        </w:rPr>
        <w:t> </w:t>
      </w:r>
      <w:r w:rsidR="008A45C1">
        <w:rPr>
          <w:rFonts w:eastAsia="標楷體"/>
          <w:noProof/>
          <w:sz w:val="20"/>
        </w:rPr>
        <w:t> </w:t>
      </w:r>
      <w:r w:rsidR="008A45C1">
        <w:rPr>
          <w:rFonts w:eastAsia="標楷體"/>
          <w:sz w:val="20"/>
        </w:rPr>
        <w:fldChar w:fldCharType="end"/>
      </w:r>
      <w:r w:rsidR="00A8346E">
        <w:rPr>
          <w:rFonts w:ascii="標楷體" w:eastAsia="標楷體" w:hAnsi="標楷體" w:hint="eastAsia"/>
          <w:sz w:val="16"/>
          <w:szCs w:val="16"/>
        </w:rPr>
        <w:t>(</w:t>
      </w:r>
      <w:r w:rsidR="00A8346E" w:rsidRPr="00A8346E">
        <w:rPr>
          <w:rFonts w:eastAsia="標楷體"/>
          <w:sz w:val="16"/>
          <w:szCs w:val="16"/>
        </w:rPr>
        <w:t>M</w:t>
      </w:r>
      <w:r w:rsidR="00A8346E" w:rsidRPr="00A8346E">
        <w:rPr>
          <w:rFonts w:eastAsia="標楷體" w:hint="eastAsia"/>
          <w:sz w:val="16"/>
          <w:szCs w:val="16"/>
        </w:rPr>
        <w:t>)</w:t>
      </w:r>
      <w:r w:rsidR="008A45C1" w:rsidRPr="008A45C1">
        <w:rPr>
          <w:rFonts w:eastAsia="標楷體"/>
          <w:sz w:val="20"/>
        </w:rPr>
        <w:t xml:space="preserve"> </w:t>
      </w:r>
      <w:r w:rsidR="008A45C1">
        <w:rPr>
          <w:rFonts w:eastAsia="標楷體"/>
          <w:sz w:val="20"/>
        </w:rPr>
        <w:fldChar w:fldCharType="begin">
          <w:ffData>
            <w:name w:val=""/>
            <w:enabled/>
            <w:calcOnExit w:val="0"/>
            <w:textInput>
              <w:maxLength w:val="2"/>
            </w:textInput>
          </w:ffData>
        </w:fldChar>
      </w:r>
      <w:r w:rsidR="008A45C1">
        <w:rPr>
          <w:rFonts w:eastAsia="標楷體"/>
          <w:sz w:val="20"/>
        </w:rPr>
        <w:instrText xml:space="preserve"> FORMTEXT </w:instrText>
      </w:r>
      <w:r w:rsidR="008A45C1">
        <w:rPr>
          <w:rFonts w:eastAsia="標楷體"/>
          <w:sz w:val="20"/>
        </w:rPr>
      </w:r>
      <w:r w:rsidR="008A45C1">
        <w:rPr>
          <w:rFonts w:eastAsia="標楷體"/>
          <w:sz w:val="20"/>
        </w:rPr>
        <w:fldChar w:fldCharType="separate"/>
      </w:r>
      <w:r w:rsidR="008A45C1">
        <w:rPr>
          <w:rFonts w:eastAsia="標楷體"/>
          <w:noProof/>
          <w:sz w:val="20"/>
        </w:rPr>
        <w:t> </w:t>
      </w:r>
      <w:r w:rsidR="008A45C1">
        <w:rPr>
          <w:rFonts w:eastAsia="標楷體"/>
          <w:noProof/>
          <w:sz w:val="20"/>
        </w:rPr>
        <w:t> </w:t>
      </w:r>
      <w:r w:rsidR="008A45C1">
        <w:rPr>
          <w:rFonts w:eastAsia="標楷體"/>
          <w:sz w:val="20"/>
        </w:rPr>
        <w:fldChar w:fldCharType="end"/>
      </w:r>
      <w:r w:rsidR="00A8346E" w:rsidRPr="00A8346E">
        <w:rPr>
          <w:rFonts w:eastAsia="標楷體" w:hint="eastAsia"/>
          <w:sz w:val="16"/>
          <w:szCs w:val="16"/>
        </w:rPr>
        <w:t>(</w:t>
      </w:r>
      <w:r w:rsidR="00A8346E" w:rsidRPr="00A8346E">
        <w:rPr>
          <w:rFonts w:eastAsia="標楷體"/>
          <w:sz w:val="16"/>
          <w:szCs w:val="16"/>
        </w:rPr>
        <w:t>D</w:t>
      </w:r>
      <w:r w:rsidR="00A8346E" w:rsidRPr="00A8346E">
        <w:rPr>
          <w:rFonts w:eastAsia="標楷體" w:hint="eastAsia"/>
          <w:sz w:val="16"/>
          <w:szCs w:val="16"/>
        </w:rPr>
        <w:t>)</w:t>
      </w:r>
    </w:p>
    <w:tbl>
      <w:tblPr>
        <w:tblW w:w="10260"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6"/>
        <w:gridCol w:w="604"/>
        <w:gridCol w:w="3402"/>
        <w:gridCol w:w="4218"/>
      </w:tblGrid>
      <w:tr w:rsidR="000A3D77" w:rsidRPr="008D0D49" w14:paraId="7CB68019" w14:textId="77777777" w:rsidTr="0036095D">
        <w:tblPrEx>
          <w:tblCellMar>
            <w:top w:w="0" w:type="dxa"/>
            <w:bottom w:w="0" w:type="dxa"/>
          </w:tblCellMar>
        </w:tblPrEx>
        <w:trPr>
          <w:cantSplit/>
        </w:trPr>
        <w:tc>
          <w:tcPr>
            <w:tcW w:w="6042" w:type="dxa"/>
            <w:gridSpan w:val="3"/>
          </w:tcPr>
          <w:p w14:paraId="49370237" w14:textId="77777777" w:rsidR="000A3D77" w:rsidRPr="008D0D49" w:rsidRDefault="000A3D77">
            <w:pPr>
              <w:rPr>
                <w:rFonts w:eastAsia="標楷體" w:hint="eastAsia"/>
                <w:sz w:val="20"/>
              </w:rPr>
            </w:pPr>
            <w:r w:rsidRPr="008D0D49">
              <w:rPr>
                <w:rFonts w:eastAsia="標楷體" w:hint="eastAsia"/>
                <w:sz w:val="20"/>
              </w:rPr>
              <w:t>申請人姓名：（中文）</w:t>
            </w:r>
            <w:r w:rsidR="008A45C1" w:rsidRPr="008A45C1">
              <w:rPr>
                <w:rFonts w:ascii="標楷體" w:eastAsia="標楷體" w:hAnsi="標楷體"/>
                <w:sz w:val="20"/>
              </w:rPr>
              <w:fldChar w:fldCharType="begin">
                <w:ffData>
                  <w:name w:val="Text2"/>
                  <w:enabled/>
                  <w:calcOnExit w:val="0"/>
                  <w:textInput/>
                </w:ffData>
              </w:fldChar>
            </w:r>
            <w:bookmarkStart w:id="0" w:name="Text2"/>
            <w:r w:rsidR="008A45C1" w:rsidRPr="008A45C1">
              <w:rPr>
                <w:rFonts w:ascii="標楷體" w:eastAsia="標楷體" w:hAnsi="標楷體"/>
                <w:sz w:val="20"/>
              </w:rPr>
              <w:instrText xml:space="preserve"> </w:instrText>
            </w:r>
            <w:r w:rsidR="008A45C1" w:rsidRPr="008A45C1">
              <w:rPr>
                <w:rFonts w:ascii="標楷體" w:eastAsia="標楷體" w:hAnsi="標楷體" w:hint="eastAsia"/>
                <w:sz w:val="20"/>
              </w:rPr>
              <w:instrText>FORMTEXT</w:instrText>
            </w:r>
            <w:r w:rsidR="008A45C1" w:rsidRPr="008A45C1">
              <w:rPr>
                <w:rFonts w:ascii="標楷體" w:eastAsia="標楷體" w:hAnsi="標楷體"/>
                <w:sz w:val="20"/>
              </w:rPr>
              <w:instrText xml:space="preserve"> </w:instrText>
            </w:r>
            <w:r w:rsidR="008A45C1" w:rsidRPr="008A45C1">
              <w:rPr>
                <w:rFonts w:ascii="標楷體" w:eastAsia="標楷體" w:hAnsi="標楷體" w:hint="eastAsia"/>
                <w:sz w:val="20"/>
              </w:rPr>
            </w:r>
            <w:r w:rsidR="008A45C1" w:rsidRPr="008A45C1">
              <w:rPr>
                <w:rFonts w:ascii="標楷體" w:eastAsia="標楷體" w:hAnsi="標楷體"/>
                <w:sz w:val="20"/>
              </w:rPr>
              <w:fldChar w:fldCharType="separate"/>
            </w:r>
            <w:r w:rsidR="008A45C1" w:rsidRPr="008A45C1">
              <w:rPr>
                <w:rFonts w:ascii="標楷體" w:eastAsia="標楷體" w:hAnsi="標楷體"/>
                <w:noProof/>
                <w:sz w:val="20"/>
              </w:rPr>
              <w:t> </w:t>
            </w:r>
            <w:r w:rsidR="008A45C1" w:rsidRPr="008A45C1">
              <w:rPr>
                <w:rFonts w:ascii="標楷體" w:eastAsia="標楷體" w:hAnsi="標楷體"/>
                <w:noProof/>
                <w:sz w:val="20"/>
              </w:rPr>
              <w:t> </w:t>
            </w:r>
            <w:r w:rsidR="008A45C1" w:rsidRPr="008A45C1">
              <w:rPr>
                <w:rFonts w:ascii="標楷體" w:eastAsia="標楷體" w:hAnsi="標楷體"/>
                <w:noProof/>
                <w:sz w:val="20"/>
              </w:rPr>
              <w:t> </w:t>
            </w:r>
            <w:r w:rsidR="008A45C1" w:rsidRPr="008A45C1">
              <w:rPr>
                <w:rFonts w:ascii="標楷體" w:eastAsia="標楷體" w:hAnsi="標楷體"/>
                <w:noProof/>
                <w:sz w:val="20"/>
              </w:rPr>
              <w:t> </w:t>
            </w:r>
            <w:r w:rsidR="008A45C1" w:rsidRPr="008A45C1">
              <w:rPr>
                <w:rFonts w:ascii="標楷體" w:eastAsia="標楷體" w:hAnsi="標楷體"/>
                <w:noProof/>
                <w:sz w:val="20"/>
              </w:rPr>
              <w:t> </w:t>
            </w:r>
            <w:r w:rsidR="008A45C1" w:rsidRPr="008A45C1">
              <w:rPr>
                <w:rFonts w:ascii="標楷體" w:eastAsia="標楷體" w:hAnsi="標楷體"/>
                <w:sz w:val="20"/>
              </w:rPr>
              <w:fldChar w:fldCharType="end"/>
            </w:r>
            <w:bookmarkEnd w:id="0"/>
          </w:p>
          <w:p w14:paraId="5E5CD5B7" w14:textId="77777777" w:rsidR="000A3D77" w:rsidRPr="008D0D49" w:rsidRDefault="000A3D77" w:rsidP="00A8346E">
            <w:pPr>
              <w:rPr>
                <w:rFonts w:eastAsia="標楷體" w:hint="eastAsia"/>
                <w:sz w:val="20"/>
              </w:rPr>
            </w:pPr>
            <w:r w:rsidRPr="008D0D49">
              <w:rPr>
                <w:rFonts w:eastAsia="標楷體" w:hint="eastAsia"/>
                <w:sz w:val="18"/>
                <w:szCs w:val="18"/>
              </w:rPr>
              <w:t>Applicant</w:t>
            </w:r>
            <w:r w:rsidRPr="008D0D49">
              <w:rPr>
                <w:rFonts w:eastAsia="標楷體" w:hint="eastAsia"/>
                <w:sz w:val="18"/>
                <w:szCs w:val="18"/>
              </w:rPr>
              <w:t>：</w:t>
            </w:r>
            <w:r w:rsidRPr="008D0D49">
              <w:rPr>
                <w:rFonts w:eastAsia="標楷體" w:hint="eastAsia"/>
                <w:sz w:val="20"/>
              </w:rPr>
              <w:t>（英文）</w:t>
            </w:r>
            <w:r w:rsidR="008A45C1">
              <w:rPr>
                <w:rFonts w:eastAsia="標楷體"/>
                <w:sz w:val="20"/>
              </w:rPr>
              <w:fldChar w:fldCharType="begin">
                <w:ffData>
                  <w:name w:val="Text2"/>
                  <w:enabled/>
                  <w:calcOnExit w:val="0"/>
                  <w:textInput/>
                </w:ffData>
              </w:fldChar>
            </w:r>
            <w:r w:rsidR="008A45C1">
              <w:rPr>
                <w:rFonts w:eastAsia="標楷體"/>
                <w:sz w:val="20"/>
              </w:rPr>
              <w:instrText xml:space="preserve"> </w:instrText>
            </w:r>
            <w:r w:rsidR="008A45C1">
              <w:rPr>
                <w:rFonts w:eastAsia="標楷體" w:hint="eastAsia"/>
                <w:sz w:val="20"/>
              </w:rPr>
              <w:instrText>FORMTEXT</w:instrText>
            </w:r>
            <w:r w:rsidR="008A45C1">
              <w:rPr>
                <w:rFonts w:eastAsia="標楷體"/>
                <w:sz w:val="20"/>
              </w:rPr>
              <w:instrText xml:space="preserve"> </w:instrText>
            </w:r>
            <w:r w:rsidR="008A45C1">
              <w:rPr>
                <w:rFonts w:eastAsia="標楷體" w:hint="eastAsia"/>
                <w:sz w:val="20"/>
              </w:rPr>
            </w:r>
            <w:r w:rsidR="008A45C1">
              <w:rPr>
                <w:rFonts w:eastAsia="標楷體"/>
                <w:sz w:val="20"/>
              </w:rPr>
              <w:fldChar w:fldCharType="separate"/>
            </w:r>
            <w:r w:rsidR="008A45C1">
              <w:rPr>
                <w:rFonts w:eastAsia="標楷體"/>
                <w:noProof/>
                <w:sz w:val="20"/>
              </w:rPr>
              <w:t> </w:t>
            </w:r>
            <w:r w:rsidR="008A45C1">
              <w:rPr>
                <w:rFonts w:eastAsia="標楷體"/>
                <w:noProof/>
                <w:sz w:val="20"/>
              </w:rPr>
              <w:t> </w:t>
            </w:r>
            <w:r w:rsidR="008A45C1">
              <w:rPr>
                <w:rFonts w:eastAsia="標楷體"/>
                <w:noProof/>
                <w:sz w:val="20"/>
              </w:rPr>
              <w:t> </w:t>
            </w:r>
            <w:r w:rsidR="008A45C1">
              <w:rPr>
                <w:rFonts w:eastAsia="標楷體"/>
                <w:noProof/>
                <w:sz w:val="20"/>
              </w:rPr>
              <w:t> </w:t>
            </w:r>
            <w:r w:rsidR="008A45C1">
              <w:rPr>
                <w:rFonts w:eastAsia="標楷體"/>
                <w:noProof/>
                <w:sz w:val="20"/>
              </w:rPr>
              <w:t> </w:t>
            </w:r>
            <w:r w:rsidR="008A45C1">
              <w:rPr>
                <w:rFonts w:eastAsia="標楷體"/>
                <w:sz w:val="20"/>
              </w:rPr>
              <w:fldChar w:fldCharType="end"/>
            </w:r>
          </w:p>
        </w:tc>
        <w:tc>
          <w:tcPr>
            <w:tcW w:w="4218" w:type="dxa"/>
            <w:vMerge w:val="restart"/>
          </w:tcPr>
          <w:p w14:paraId="2A7FB03D" w14:textId="77777777" w:rsidR="000A3D77" w:rsidRPr="008D0D49" w:rsidRDefault="000A3D77" w:rsidP="00E3406F">
            <w:pPr>
              <w:spacing w:line="240" w:lineRule="exact"/>
              <w:jc w:val="center"/>
              <w:rPr>
                <w:rFonts w:eastAsia="標楷體" w:hint="eastAsia"/>
                <w:sz w:val="20"/>
                <w:szCs w:val="20"/>
              </w:rPr>
            </w:pPr>
            <w:r w:rsidRPr="008D0D49">
              <w:rPr>
                <w:rFonts w:eastAsia="標楷體" w:hint="eastAsia"/>
                <w:sz w:val="20"/>
                <w:szCs w:val="20"/>
              </w:rPr>
              <w:t>匯出匯款約定書</w:t>
            </w:r>
          </w:p>
          <w:p w14:paraId="7F98D711" w14:textId="77777777" w:rsidR="000A3D77" w:rsidRPr="008D0D49" w:rsidRDefault="000A3D77" w:rsidP="00D73617">
            <w:pPr>
              <w:numPr>
                <w:ilvl w:val="0"/>
                <w:numId w:val="2"/>
              </w:numPr>
              <w:tabs>
                <w:tab w:val="clear" w:pos="480"/>
                <w:tab w:val="num" w:pos="292"/>
              </w:tabs>
              <w:spacing w:line="148" w:lineRule="exact"/>
              <w:ind w:left="292" w:hanging="292"/>
              <w:rPr>
                <w:rFonts w:eastAsia="標楷體" w:hint="eastAsia"/>
                <w:w w:val="90"/>
                <w:sz w:val="14"/>
                <w:szCs w:val="14"/>
              </w:rPr>
            </w:pPr>
            <w:r w:rsidRPr="008D0D49">
              <w:rPr>
                <w:rFonts w:eastAsia="標楷體" w:hint="eastAsia"/>
                <w:w w:val="90"/>
                <w:sz w:val="14"/>
                <w:szCs w:val="14"/>
              </w:rPr>
              <w:t>貴行得以認為最合適之任何方式為匯出匯款，除立約人另有指定外，</w:t>
            </w:r>
            <w:r w:rsidRPr="008D0D49">
              <w:rPr>
                <w:rFonts w:eastAsia="標楷體" w:hint="eastAsia"/>
                <w:w w:val="90"/>
                <w:sz w:val="14"/>
                <w:szCs w:val="14"/>
              </w:rPr>
              <w:t xml:space="preserve"> </w:t>
            </w:r>
            <w:r w:rsidRPr="008D0D49">
              <w:rPr>
                <w:rFonts w:eastAsia="標楷體" w:hint="eastAsia"/>
                <w:w w:val="90"/>
                <w:sz w:val="14"/>
                <w:szCs w:val="14"/>
              </w:rPr>
              <w:t>貴行並得以任何國外分行或通匯行為解款行或轉匯行。如因國外解款行或轉匯行所致之誤失，無論該行係由立約人或貴行所指定，</w:t>
            </w:r>
            <w:r w:rsidRPr="008D0D49">
              <w:rPr>
                <w:rFonts w:eastAsia="標楷體" w:hint="eastAsia"/>
                <w:w w:val="90"/>
                <w:sz w:val="14"/>
                <w:szCs w:val="14"/>
              </w:rPr>
              <w:t xml:space="preserve">  </w:t>
            </w:r>
            <w:r w:rsidRPr="008D0D49">
              <w:rPr>
                <w:rFonts w:eastAsia="標楷體" w:hint="eastAsia"/>
                <w:w w:val="90"/>
                <w:sz w:val="14"/>
                <w:szCs w:val="14"/>
              </w:rPr>
              <w:t>貴行均應協助追蹤、查詢，其國外銀行所收取之費用由立約人負擔，</w:t>
            </w:r>
            <w:r w:rsidRPr="008D0D49">
              <w:rPr>
                <w:rFonts w:eastAsia="標楷體" w:hint="eastAsia"/>
                <w:w w:val="90"/>
                <w:sz w:val="14"/>
                <w:szCs w:val="14"/>
              </w:rPr>
              <w:t xml:space="preserve">  </w:t>
            </w:r>
            <w:r w:rsidRPr="008D0D49">
              <w:rPr>
                <w:rFonts w:eastAsia="標楷體" w:hint="eastAsia"/>
                <w:w w:val="90"/>
                <w:sz w:val="14"/>
                <w:szCs w:val="14"/>
              </w:rPr>
              <w:t>貴行亦得向立約人收取查詢所需郵電費。</w:t>
            </w:r>
          </w:p>
          <w:p w14:paraId="257FAF3F" w14:textId="77777777" w:rsidR="000A3D77" w:rsidRPr="008D0D49" w:rsidRDefault="000A3D77" w:rsidP="00D73617">
            <w:pPr>
              <w:numPr>
                <w:ilvl w:val="0"/>
                <w:numId w:val="2"/>
              </w:numPr>
              <w:tabs>
                <w:tab w:val="clear" w:pos="480"/>
                <w:tab w:val="num" w:pos="292"/>
              </w:tabs>
              <w:spacing w:line="148" w:lineRule="exact"/>
              <w:ind w:left="292" w:hanging="292"/>
              <w:rPr>
                <w:rFonts w:eastAsia="標楷體" w:hint="eastAsia"/>
                <w:w w:val="90"/>
                <w:sz w:val="14"/>
                <w:szCs w:val="14"/>
              </w:rPr>
            </w:pPr>
            <w:r w:rsidRPr="008D0D49">
              <w:rPr>
                <w:rFonts w:eastAsia="標楷體" w:hint="eastAsia"/>
                <w:w w:val="90"/>
                <w:sz w:val="14"/>
                <w:szCs w:val="14"/>
              </w:rPr>
              <w:t>立約人同意，倘匯款電文發送時，因電訊設備、線路等故障，或接收情況不良導致電文內有跳行、模糊不清、殘缺或其他非貴行所能控制之原因，導致匯款遲延送達或不能送達時，</w:t>
            </w:r>
            <w:r w:rsidRPr="008D0D49">
              <w:rPr>
                <w:rFonts w:eastAsia="標楷體" w:hint="eastAsia"/>
                <w:w w:val="90"/>
                <w:sz w:val="14"/>
                <w:szCs w:val="14"/>
              </w:rPr>
              <w:t xml:space="preserve">  </w:t>
            </w:r>
            <w:r w:rsidRPr="008D0D49">
              <w:rPr>
                <w:rFonts w:eastAsia="標楷體" w:hint="eastAsia"/>
                <w:w w:val="90"/>
                <w:sz w:val="14"/>
                <w:szCs w:val="14"/>
              </w:rPr>
              <w:t>貴行協助辦理退匯、轉匯或重新匯款時，其所需之郵電費及國外銀行收取之費用均由立約人負擔。</w:t>
            </w:r>
          </w:p>
          <w:p w14:paraId="2E72D855" w14:textId="77777777" w:rsidR="000A3D77" w:rsidRPr="008D0D49" w:rsidRDefault="000A3D77" w:rsidP="00D73617">
            <w:pPr>
              <w:numPr>
                <w:ilvl w:val="0"/>
                <w:numId w:val="2"/>
              </w:numPr>
              <w:tabs>
                <w:tab w:val="clear" w:pos="480"/>
                <w:tab w:val="num" w:pos="151"/>
              </w:tabs>
              <w:spacing w:line="148" w:lineRule="exact"/>
              <w:ind w:left="292" w:hanging="283"/>
              <w:rPr>
                <w:rFonts w:eastAsia="標楷體" w:hint="eastAsia"/>
                <w:w w:val="90"/>
                <w:sz w:val="14"/>
                <w:szCs w:val="14"/>
              </w:rPr>
            </w:pPr>
            <w:r w:rsidRPr="008D0D49">
              <w:rPr>
                <w:rFonts w:eastAsia="標楷體" w:hint="eastAsia"/>
                <w:w w:val="90"/>
                <w:sz w:val="14"/>
                <w:szCs w:val="14"/>
              </w:rPr>
              <w:t>立約人同意</w:t>
            </w:r>
            <w:r w:rsidRPr="008D0D49">
              <w:rPr>
                <w:rFonts w:eastAsia="標楷體" w:hint="eastAsia"/>
                <w:w w:val="90"/>
                <w:sz w:val="14"/>
                <w:szCs w:val="14"/>
              </w:rPr>
              <w:t xml:space="preserve">  </w:t>
            </w:r>
            <w:r w:rsidRPr="008D0D49">
              <w:rPr>
                <w:rFonts w:eastAsia="標楷體" w:hint="eastAsia"/>
                <w:w w:val="90"/>
                <w:sz w:val="14"/>
                <w:szCs w:val="14"/>
              </w:rPr>
              <w:t>貴行選定之國外解款行，得以原幣或當日買匯匯率兌換成當地貨幣，付款予收款人，或逕入收款人之帳戶，立約人絕無異議。</w:t>
            </w:r>
          </w:p>
          <w:p w14:paraId="06E2038F" w14:textId="77777777" w:rsidR="000A3D77" w:rsidRPr="008D0D49" w:rsidRDefault="000A3D77" w:rsidP="00D73617">
            <w:pPr>
              <w:numPr>
                <w:ilvl w:val="0"/>
                <w:numId w:val="2"/>
              </w:numPr>
              <w:tabs>
                <w:tab w:val="clear" w:pos="480"/>
                <w:tab w:val="num" w:pos="151"/>
              </w:tabs>
              <w:spacing w:line="148" w:lineRule="exact"/>
              <w:ind w:left="292" w:hanging="283"/>
              <w:rPr>
                <w:rFonts w:eastAsia="標楷體" w:hint="eastAsia"/>
                <w:w w:val="90"/>
                <w:sz w:val="14"/>
                <w:szCs w:val="14"/>
              </w:rPr>
            </w:pPr>
            <w:r w:rsidRPr="008D0D49">
              <w:rPr>
                <w:rFonts w:eastAsia="標楷體" w:hint="eastAsia"/>
                <w:w w:val="90"/>
                <w:sz w:val="14"/>
                <w:szCs w:val="14"/>
              </w:rPr>
              <w:t>立約人同意匯出匯款於國外解款或轉匯時，其依當地銀行慣例由解款行或轉匯行自匯款金額內扣取之費用，概由收款人負擔，立約人絕無異議。</w:t>
            </w:r>
          </w:p>
          <w:p w14:paraId="27AF2DC9" w14:textId="77777777" w:rsidR="005D4CF5" w:rsidRPr="008D0D49" w:rsidRDefault="00705791" w:rsidP="00D73617">
            <w:pPr>
              <w:numPr>
                <w:ilvl w:val="0"/>
                <w:numId w:val="2"/>
              </w:numPr>
              <w:tabs>
                <w:tab w:val="clear" w:pos="480"/>
                <w:tab w:val="num" w:pos="151"/>
              </w:tabs>
              <w:spacing w:line="148" w:lineRule="exact"/>
              <w:ind w:left="292" w:hanging="283"/>
              <w:rPr>
                <w:rFonts w:eastAsia="標楷體"/>
                <w:w w:val="90"/>
                <w:sz w:val="14"/>
                <w:szCs w:val="14"/>
              </w:rPr>
            </w:pPr>
            <w:r w:rsidRPr="008D0D49">
              <w:rPr>
                <w:rFonts w:eastAsia="標楷體" w:hint="eastAsia"/>
                <w:w w:val="90"/>
                <w:sz w:val="14"/>
                <w:szCs w:val="14"/>
              </w:rPr>
              <w:t>立約人申請開立匯票，倘若事後向</w:t>
            </w:r>
            <w:r w:rsidR="00973ED0" w:rsidRPr="008D0D49">
              <w:rPr>
                <w:rFonts w:eastAsia="標楷體" w:hint="eastAsia"/>
                <w:w w:val="90"/>
                <w:sz w:val="14"/>
                <w:szCs w:val="14"/>
              </w:rPr>
              <w:t xml:space="preserve"> </w:t>
            </w:r>
            <w:r w:rsidR="00973ED0" w:rsidRPr="008D0D49">
              <w:rPr>
                <w:rFonts w:eastAsia="標楷體" w:hint="eastAsia"/>
                <w:w w:val="90"/>
                <w:sz w:val="14"/>
                <w:szCs w:val="14"/>
              </w:rPr>
              <w:t>貴</w:t>
            </w:r>
            <w:r w:rsidRPr="008D0D49">
              <w:rPr>
                <w:rFonts w:eastAsia="標楷體" w:hint="eastAsia"/>
                <w:w w:val="90"/>
                <w:sz w:val="14"/>
                <w:szCs w:val="14"/>
              </w:rPr>
              <w:t>行申請匯票掛失止付時，貴行得向立約人收取匯票掛失止付手續費，另國外付款行辦理匯票</w:t>
            </w:r>
            <w:r w:rsidR="00973ED0" w:rsidRPr="008D0D49">
              <w:rPr>
                <w:rFonts w:eastAsia="標楷體" w:hint="eastAsia"/>
                <w:w w:val="90"/>
                <w:sz w:val="14"/>
                <w:szCs w:val="14"/>
              </w:rPr>
              <w:t>止付</w:t>
            </w:r>
            <w:r w:rsidRPr="008D0D49">
              <w:rPr>
                <w:rFonts w:eastAsia="標楷體" w:hint="eastAsia"/>
                <w:w w:val="90"/>
                <w:sz w:val="14"/>
                <w:szCs w:val="14"/>
              </w:rPr>
              <w:t>所收取之國外銀行費用，概由立約人負擔。</w:t>
            </w:r>
          </w:p>
          <w:p w14:paraId="067C51A3" w14:textId="77777777" w:rsidR="00973ED0" w:rsidRPr="008D0D49" w:rsidRDefault="00973ED0" w:rsidP="00D73617">
            <w:pPr>
              <w:numPr>
                <w:ilvl w:val="0"/>
                <w:numId w:val="2"/>
              </w:numPr>
              <w:tabs>
                <w:tab w:val="clear" w:pos="480"/>
                <w:tab w:val="num" w:pos="151"/>
              </w:tabs>
              <w:spacing w:line="148" w:lineRule="exact"/>
              <w:ind w:left="292" w:hanging="283"/>
              <w:rPr>
                <w:rFonts w:eastAsia="標楷體"/>
                <w:color w:val="FF0000"/>
                <w:w w:val="90"/>
                <w:sz w:val="14"/>
                <w:szCs w:val="14"/>
              </w:rPr>
            </w:pPr>
            <w:r w:rsidRPr="008D0D49">
              <w:rPr>
                <w:rFonts w:eastAsia="標楷體" w:hint="eastAsia"/>
                <w:w w:val="90"/>
                <w:sz w:val="14"/>
                <w:szCs w:val="14"/>
              </w:rPr>
              <w:tab/>
            </w:r>
            <w:r w:rsidRPr="008D0D49">
              <w:rPr>
                <w:rFonts w:eastAsia="標楷體" w:hint="eastAsia"/>
                <w:color w:val="FF0000"/>
                <w:w w:val="90"/>
                <w:sz w:val="14"/>
                <w:szCs w:val="14"/>
              </w:rPr>
              <w:t>立約人了解並同意由於各國或地區或個別銀行對於國外匯入款作業方式不一，有部份銀行解付款項時，不需人工檢視戶名與帳號是否一致即可入帳，為避免客戶端電子郵件遭駭客入侵竄改匯款指示而遭受損失，立約人應確實查證受款人帳號之正確性。另本筆匯款若因立約人提供之匯款資訊不完整或錯誤，致匯款延誤或產生任何損失，立約人應自行承擔，與</w:t>
            </w:r>
            <w:r w:rsidRPr="008D0D49">
              <w:rPr>
                <w:rFonts w:eastAsia="標楷體" w:hint="eastAsia"/>
                <w:color w:val="FF0000"/>
                <w:w w:val="90"/>
                <w:sz w:val="14"/>
                <w:szCs w:val="14"/>
              </w:rPr>
              <w:t xml:space="preserve"> </w:t>
            </w:r>
            <w:r w:rsidRPr="008D0D49">
              <w:rPr>
                <w:rFonts w:eastAsia="標楷體" w:hint="eastAsia"/>
                <w:color w:val="FF0000"/>
                <w:w w:val="90"/>
                <w:sz w:val="14"/>
                <w:szCs w:val="14"/>
              </w:rPr>
              <w:t>貴行無涉。</w:t>
            </w:r>
          </w:p>
          <w:p w14:paraId="6A5496FB" w14:textId="77777777" w:rsidR="00973ED0" w:rsidRPr="008D0D49" w:rsidRDefault="00973ED0" w:rsidP="00D73617">
            <w:pPr>
              <w:numPr>
                <w:ilvl w:val="0"/>
                <w:numId w:val="2"/>
              </w:numPr>
              <w:tabs>
                <w:tab w:val="clear" w:pos="480"/>
                <w:tab w:val="num" w:pos="151"/>
              </w:tabs>
              <w:spacing w:line="148" w:lineRule="exact"/>
              <w:ind w:left="292" w:hanging="283"/>
              <w:rPr>
                <w:rFonts w:eastAsia="標楷體"/>
                <w:w w:val="90"/>
                <w:sz w:val="14"/>
                <w:szCs w:val="14"/>
              </w:rPr>
            </w:pPr>
            <w:r w:rsidRPr="008D0D49">
              <w:rPr>
                <w:rFonts w:eastAsia="標楷體" w:hint="eastAsia"/>
                <w:w w:val="90"/>
                <w:sz w:val="14"/>
                <w:szCs w:val="14"/>
              </w:rPr>
              <w:tab/>
            </w:r>
            <w:r w:rsidRPr="008D0D49">
              <w:rPr>
                <w:rFonts w:eastAsia="標楷體" w:hint="eastAsia"/>
                <w:w w:val="90"/>
                <w:sz w:val="14"/>
                <w:szCs w:val="14"/>
              </w:rPr>
              <w:t>立約人同意並明瞭本筆匯款於</w:t>
            </w:r>
            <w:r w:rsidRPr="008D0D49">
              <w:rPr>
                <w:rFonts w:eastAsia="標楷體" w:hint="eastAsia"/>
                <w:w w:val="90"/>
                <w:sz w:val="14"/>
                <w:szCs w:val="14"/>
              </w:rPr>
              <w:t xml:space="preserve"> </w:t>
            </w:r>
            <w:r w:rsidRPr="008D0D49">
              <w:rPr>
                <w:rFonts w:eastAsia="標楷體" w:hint="eastAsia"/>
                <w:w w:val="90"/>
                <w:sz w:val="14"/>
                <w:szCs w:val="14"/>
              </w:rPr>
              <w:t>貴行實際匯出手續完成前，</w:t>
            </w:r>
            <w:r w:rsidRPr="008D0D49">
              <w:rPr>
                <w:rFonts w:eastAsia="標楷體" w:hint="eastAsia"/>
                <w:w w:val="90"/>
                <w:sz w:val="14"/>
                <w:szCs w:val="14"/>
              </w:rPr>
              <w:t xml:space="preserve"> </w:t>
            </w:r>
            <w:r w:rsidRPr="008D0D49">
              <w:rPr>
                <w:rFonts w:eastAsia="標楷體" w:hint="eastAsia"/>
                <w:w w:val="90"/>
                <w:sz w:val="14"/>
                <w:szCs w:val="14"/>
              </w:rPr>
              <w:t>貴行保留終止匯款委託之權利。</w:t>
            </w:r>
          </w:p>
          <w:p w14:paraId="4A3100F0" w14:textId="77777777" w:rsidR="000A3D77" w:rsidRPr="008D0D49" w:rsidRDefault="000A3D77" w:rsidP="00D73617">
            <w:pPr>
              <w:numPr>
                <w:ilvl w:val="0"/>
                <w:numId w:val="2"/>
              </w:numPr>
              <w:tabs>
                <w:tab w:val="clear" w:pos="480"/>
                <w:tab w:val="num" w:pos="151"/>
              </w:tabs>
              <w:spacing w:line="148" w:lineRule="exact"/>
              <w:ind w:left="292" w:hanging="283"/>
              <w:rPr>
                <w:rFonts w:eastAsia="標楷體" w:hint="eastAsia"/>
                <w:w w:val="90"/>
                <w:sz w:val="14"/>
                <w:szCs w:val="14"/>
              </w:rPr>
            </w:pPr>
            <w:r w:rsidRPr="008D0D49">
              <w:rPr>
                <w:rFonts w:eastAsia="標楷體" w:hint="eastAsia"/>
                <w:w w:val="90"/>
                <w:sz w:val="14"/>
                <w:szCs w:val="14"/>
              </w:rPr>
              <w:t>除本約定書約定條款外，立約人願遵守有關法令及銀行間之國外匯款慣例。</w:t>
            </w:r>
          </w:p>
          <w:p w14:paraId="54FDC44A" w14:textId="77777777" w:rsidR="000A3D77" w:rsidRPr="008D0D49" w:rsidRDefault="000A3D77" w:rsidP="00D73617">
            <w:pPr>
              <w:numPr>
                <w:ilvl w:val="0"/>
                <w:numId w:val="2"/>
              </w:numPr>
              <w:tabs>
                <w:tab w:val="clear" w:pos="480"/>
                <w:tab w:val="num" w:pos="151"/>
              </w:tabs>
              <w:spacing w:line="148" w:lineRule="exact"/>
              <w:ind w:left="292" w:hanging="283"/>
              <w:rPr>
                <w:rFonts w:eastAsia="標楷體"/>
                <w:w w:val="90"/>
                <w:sz w:val="14"/>
                <w:szCs w:val="14"/>
              </w:rPr>
            </w:pPr>
            <w:r w:rsidRPr="008D0D49">
              <w:rPr>
                <w:rFonts w:eastAsia="標楷體" w:hint="eastAsia"/>
                <w:w w:val="90"/>
                <w:sz w:val="14"/>
                <w:szCs w:val="14"/>
              </w:rPr>
              <w:t>立約人同意</w:t>
            </w:r>
            <w:r w:rsidRPr="008D0D49">
              <w:rPr>
                <w:rFonts w:eastAsia="標楷體" w:hint="eastAsia"/>
                <w:w w:val="90"/>
                <w:sz w:val="14"/>
                <w:szCs w:val="14"/>
              </w:rPr>
              <w:t xml:space="preserve"> </w:t>
            </w:r>
            <w:r w:rsidRPr="008D0D49">
              <w:rPr>
                <w:rFonts w:eastAsia="標楷體" w:hint="eastAsia"/>
                <w:w w:val="90"/>
                <w:sz w:val="14"/>
                <w:szCs w:val="14"/>
              </w:rPr>
              <w:t>貴行於臺灣地區主管機關核定承辦之業務範圍及遵循臺灣地區及解款行</w:t>
            </w:r>
            <w:r w:rsidRPr="008D0D49">
              <w:rPr>
                <w:rFonts w:eastAsia="標楷體" w:hint="eastAsia"/>
                <w:w w:val="90"/>
                <w:sz w:val="14"/>
                <w:szCs w:val="14"/>
              </w:rPr>
              <w:t>(</w:t>
            </w:r>
            <w:r w:rsidRPr="008D0D49">
              <w:rPr>
                <w:rFonts w:eastAsia="標楷體" w:hint="eastAsia"/>
                <w:w w:val="90"/>
                <w:sz w:val="14"/>
                <w:szCs w:val="14"/>
              </w:rPr>
              <w:t>轉匯行</w:t>
            </w:r>
            <w:r w:rsidRPr="008D0D49">
              <w:rPr>
                <w:rFonts w:eastAsia="標楷體" w:hint="eastAsia"/>
                <w:w w:val="90"/>
                <w:sz w:val="14"/>
                <w:szCs w:val="14"/>
              </w:rPr>
              <w:t>)</w:t>
            </w:r>
            <w:r w:rsidRPr="008D0D49">
              <w:rPr>
                <w:rFonts w:eastAsia="標楷體" w:hint="eastAsia"/>
                <w:w w:val="90"/>
                <w:sz w:val="14"/>
                <w:szCs w:val="14"/>
              </w:rPr>
              <w:t>所在國防制犯罪及反恐法令之特定目的下，得辦理立約人個人資料及匯款交易資訊之蒐集、處理、利用或國際傳輸。</w:t>
            </w:r>
          </w:p>
          <w:p w14:paraId="26602134" w14:textId="77777777" w:rsidR="00846649" w:rsidRPr="008D0D49" w:rsidRDefault="00973ED0" w:rsidP="00D73617">
            <w:pPr>
              <w:numPr>
                <w:ilvl w:val="0"/>
                <w:numId w:val="2"/>
              </w:numPr>
              <w:tabs>
                <w:tab w:val="clear" w:pos="480"/>
                <w:tab w:val="num" w:pos="151"/>
              </w:tabs>
              <w:spacing w:line="148" w:lineRule="exact"/>
              <w:ind w:left="292" w:hanging="283"/>
              <w:rPr>
                <w:rFonts w:ascii="標楷體" w:eastAsia="標楷體" w:hAnsi="標楷體" w:cs="細明體"/>
                <w:w w:val="90"/>
                <w:kern w:val="0"/>
                <w:sz w:val="14"/>
                <w:szCs w:val="14"/>
              </w:rPr>
            </w:pPr>
            <w:r w:rsidRPr="008D0D49">
              <w:rPr>
                <w:rFonts w:ascii="標楷體" w:eastAsia="標楷體" w:hAnsi="標楷體" w:cs="細明體" w:hint="eastAsia"/>
                <w:w w:val="90"/>
                <w:kern w:val="0"/>
                <w:sz w:val="14"/>
                <w:szCs w:val="14"/>
              </w:rPr>
              <w:tab/>
            </w:r>
            <w:r w:rsidR="00846649" w:rsidRPr="008D0D49">
              <w:rPr>
                <w:rFonts w:ascii="標楷體" w:eastAsia="標楷體" w:hAnsi="標楷體" w:cs="細明體" w:hint="eastAsia"/>
                <w:w w:val="90"/>
                <w:kern w:val="0"/>
                <w:sz w:val="14"/>
                <w:szCs w:val="14"/>
              </w:rPr>
              <w:t>為防制洗錢及打擊資恐之目的，立約人同意以下事項：</w:t>
            </w:r>
          </w:p>
          <w:p w14:paraId="50E684F5" w14:textId="77777777" w:rsidR="00846649" w:rsidRPr="008D0D49" w:rsidRDefault="00846649" w:rsidP="00D73617">
            <w:pPr>
              <w:numPr>
                <w:ilvl w:val="0"/>
                <w:numId w:val="17"/>
              </w:numPr>
              <w:spacing w:line="148" w:lineRule="exact"/>
              <w:ind w:left="482" w:hanging="482"/>
              <w:rPr>
                <w:rFonts w:ascii="標楷體" w:eastAsia="標楷體" w:hAnsi="標楷體" w:cs="細明體" w:hint="eastAsia"/>
                <w:w w:val="90"/>
                <w:kern w:val="0"/>
                <w:sz w:val="14"/>
                <w:szCs w:val="14"/>
              </w:rPr>
            </w:pPr>
            <w:r w:rsidRPr="008D0D49">
              <w:rPr>
                <w:rFonts w:ascii="標楷體" w:eastAsia="標楷體" w:hAnsi="標楷體" w:cs="細明體" w:hint="eastAsia"/>
                <w:w w:val="90"/>
                <w:kern w:val="0"/>
                <w:sz w:val="14"/>
                <w:szCs w:val="14"/>
              </w:rPr>
              <w:t>貴行依</w:t>
            </w:r>
            <w:r w:rsidR="00D73617" w:rsidRPr="008D0D49">
              <w:rPr>
                <w:rFonts w:ascii="標楷體" w:eastAsia="標楷體" w:hAnsi="標楷體" w:cs="細明體" w:hint="eastAsia"/>
                <w:w w:val="90"/>
                <w:kern w:val="0"/>
                <w:sz w:val="14"/>
                <w:szCs w:val="14"/>
              </w:rPr>
              <w:t>根據洗錢防制法、金融機構防制洗錢辦法與資恐防制法等相關法令，為</w:t>
            </w:r>
            <w:r w:rsidRPr="008D0D49">
              <w:rPr>
                <w:rFonts w:ascii="標楷體" w:eastAsia="標楷體" w:hAnsi="標楷體" w:cs="細明體" w:hint="eastAsia"/>
                <w:w w:val="90"/>
                <w:kern w:val="0"/>
                <w:sz w:val="14"/>
                <w:szCs w:val="14"/>
              </w:rPr>
              <w:t>執行防制洗錢及打擊資恐之目的與作業，對立約人與立約人關係人（包括但不限於立約人之實質受益人、高階管理人、本業務關係人例如代理人、代表人及被授權人等及交易對象）於法令許可之範圍內執行相關之措施（包括但不限於定期或不定期之審視、調查及申報等），於本條約定各項情形下，銀行均毋須對立約人或立約人關係人負任何損害賠償責任。</w:t>
            </w:r>
          </w:p>
          <w:p w14:paraId="36878644" w14:textId="1DFDC734" w:rsidR="00846649" w:rsidRPr="008D0D49" w:rsidRDefault="00846649" w:rsidP="00D73617">
            <w:pPr>
              <w:numPr>
                <w:ilvl w:val="0"/>
                <w:numId w:val="17"/>
              </w:numPr>
              <w:spacing w:line="148" w:lineRule="exact"/>
              <w:ind w:left="425" w:hanging="425"/>
              <w:rPr>
                <w:rFonts w:ascii="標楷體" w:eastAsia="標楷體" w:hAnsi="標楷體" w:cs="細明體"/>
                <w:w w:val="90"/>
                <w:kern w:val="0"/>
                <w:sz w:val="14"/>
                <w:szCs w:val="14"/>
              </w:rPr>
            </w:pPr>
            <w:r w:rsidRPr="008D0D49">
              <w:rPr>
                <w:rFonts w:ascii="標楷體" w:eastAsia="標楷體" w:hAnsi="標楷體" w:cs="細明體" w:hint="eastAsia"/>
                <w:w w:val="90"/>
                <w:kern w:val="0"/>
                <w:sz w:val="14"/>
                <w:szCs w:val="14"/>
              </w:rPr>
              <w:t>貴行得將疑似洗錢、受任何國家或國際組織經濟或貿易限制/制裁、具受銀行控管特殊身分、或與前揭目的相關之立約人及其與銀行從事任何交易之資料、與立約人及立約人關係人有關之資料在銀行、銀行分支機構、銀行所屬之金融控股公司及其所轄之子公司及其他依法令或經主管機關核准之對象（下稱「收受對象」）間傳遞並作為機密使用（包括但不限於有關任何服務之提供及作為資料處理、利用、統計及風險分析之用），前揭各該收受對象依法令或主管機關之要求得處理、利用、移轉及揭露該等資料。</w:t>
            </w:r>
            <w:r w:rsidR="006A6C7A" w:rsidRPr="008D0D49">
              <w:rPr>
                <w:noProof/>
                <w:w w:val="90"/>
                <w:sz w:val="14"/>
                <w:szCs w:val="14"/>
              </w:rPr>
              <mc:AlternateContent>
                <mc:Choice Requires="wps">
                  <w:drawing>
                    <wp:anchor distT="0" distB="0" distL="114300" distR="114300" simplePos="0" relativeHeight="251654656" behindDoc="0" locked="0" layoutInCell="1" allowOverlap="1" wp14:anchorId="2607C12F" wp14:editId="7E585690">
                      <wp:simplePos x="0" y="0"/>
                      <wp:positionH relativeFrom="column">
                        <wp:posOffset>6832600</wp:posOffset>
                      </wp:positionH>
                      <wp:positionV relativeFrom="paragraph">
                        <wp:posOffset>2713990</wp:posOffset>
                      </wp:positionV>
                      <wp:extent cx="260350" cy="1422400"/>
                      <wp:effectExtent l="0" t="0" r="6350" b="6350"/>
                      <wp:wrapNone/>
                      <wp:docPr id="14"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422400"/>
                              </a:xfrm>
                              <a:prstGeom prst="rect">
                                <a:avLst/>
                              </a:prstGeom>
                              <a:solidFill>
                                <a:srgbClr val="FFFFFF"/>
                              </a:solidFill>
                              <a:ln w="9525" cap="rnd">
                                <a:solidFill>
                                  <a:srgbClr val="000000"/>
                                </a:solidFill>
                                <a:prstDash val="sysDot"/>
                                <a:miter lim="800000"/>
                                <a:headEnd/>
                                <a:tailEnd/>
                              </a:ln>
                            </wps:spPr>
                            <wps:txbx>
                              <w:txbxContent>
                                <w:p w14:paraId="4E437B88" w14:textId="77777777" w:rsidR="00846649" w:rsidRPr="00593FA6" w:rsidRDefault="00846649" w:rsidP="00846649">
                                  <w:pPr>
                                    <w:rPr>
                                      <w:rFonts w:ascii="標楷體" w:eastAsia="標楷體" w:hAnsi="標楷體"/>
                                      <w:sz w:val="20"/>
                                    </w:rPr>
                                  </w:pPr>
                                  <w:r w:rsidRPr="00593FA6">
                                    <w:rPr>
                                      <w:rFonts w:ascii="標楷體" w:eastAsia="標楷體" w:hAnsi="標楷體" w:hint="eastAsia"/>
                                      <w:sz w:val="20"/>
                                    </w:rPr>
                                    <w:t>請加蓋騎縫章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7C12F" id="矩形 6" o:spid="_x0000_s1027" style="position:absolute;left:0;text-align:left;margin-left:538pt;margin-top:213.7pt;width:20.5pt;height:1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">
                      <v:stroke dashstyle="1 1" endcap="round"/>
                      <v:textbox>
                        <w:txbxContent>
                          <w:p w14:paraId="4E437B88" w14:textId="77777777" w:rsidR="00846649" w:rsidRPr="00593FA6" w:rsidRDefault="00846649" w:rsidP="00846649">
                            <w:pPr>
                              <w:rPr>
                                <w:rFonts w:ascii="標楷體" w:eastAsia="標楷體" w:hAnsi="標楷體"/>
                                <w:sz w:val="20"/>
                              </w:rPr>
                            </w:pPr>
                            <w:r w:rsidRPr="00593FA6">
                              <w:rPr>
                                <w:rFonts w:ascii="標楷體" w:eastAsia="標楷體" w:hAnsi="標楷體" w:hint="eastAsia"/>
                                <w:sz w:val="20"/>
                              </w:rPr>
                              <w:t>請加蓋騎縫章</w:t>
                            </w:r>
                          </w:p>
                        </w:txbxContent>
                      </v:textbox>
                    </v:rect>
                  </w:pict>
                </mc:Fallback>
              </mc:AlternateContent>
            </w:r>
          </w:p>
          <w:p w14:paraId="0836C1B0" w14:textId="77777777" w:rsidR="00846649" w:rsidRPr="008D0D49" w:rsidRDefault="00846649" w:rsidP="00D73617">
            <w:pPr>
              <w:numPr>
                <w:ilvl w:val="0"/>
                <w:numId w:val="17"/>
              </w:numPr>
              <w:spacing w:line="148" w:lineRule="exact"/>
              <w:ind w:left="425" w:hanging="425"/>
              <w:rPr>
                <w:rFonts w:eastAsia="標楷體"/>
                <w:w w:val="90"/>
                <w:sz w:val="14"/>
                <w:szCs w:val="14"/>
              </w:rPr>
            </w:pPr>
            <w:r w:rsidRPr="008D0D49">
              <w:rPr>
                <w:rFonts w:eastAsia="標楷體" w:hint="eastAsia"/>
                <w:w w:val="90"/>
                <w:sz w:val="14"/>
                <w:szCs w:val="14"/>
              </w:rPr>
              <w:t>貴行為遵循防制洗錢及打擊資恐相關之國內外法令規定（包括但不限於美國洗錢防制法（</w:t>
            </w:r>
            <w:r w:rsidRPr="008D0D49">
              <w:rPr>
                <w:rFonts w:eastAsia="標楷體" w:hint="eastAsia"/>
                <w:w w:val="90"/>
                <w:sz w:val="14"/>
                <w:szCs w:val="14"/>
              </w:rPr>
              <w:t>Anti-Money Launderling Act</w:t>
            </w:r>
            <w:r w:rsidRPr="008D0D49">
              <w:rPr>
                <w:rFonts w:eastAsia="標楷體" w:hint="eastAsia"/>
                <w:w w:val="90"/>
                <w:sz w:val="14"/>
                <w:szCs w:val="14"/>
              </w:rPr>
              <w:t>）第</w:t>
            </w:r>
            <w:r w:rsidRPr="008D0D49">
              <w:rPr>
                <w:rFonts w:eastAsia="標楷體" w:hint="eastAsia"/>
                <w:w w:val="90"/>
                <w:sz w:val="14"/>
                <w:szCs w:val="14"/>
              </w:rPr>
              <w:t>6308</w:t>
            </w:r>
            <w:r w:rsidRPr="008D0D49">
              <w:rPr>
                <w:rFonts w:eastAsia="標楷體" w:hint="eastAsia"/>
                <w:w w:val="90"/>
                <w:sz w:val="14"/>
                <w:szCs w:val="14"/>
              </w:rPr>
              <w:t>條及其他國內外法令、我國與外國政府簽訂之條約、協定或協議等）之目的，得依國內外法令、機關之裁判（定）、命令或要求，將與立約人本人或帳戶有關之銀行紀錄（包括但不限於貴行所提供之產品服務及往來紀錄等）、簿冊或其他資料，提供（包含國際傳輸）予我國或外國政府機關（包括但不限於司法、行政、稅務或其他主管機關等）；法人立約人並擔保已取得立約人關係人（包括但不限於立約人之實質受益人、高階高理人、代理人、代表人及被授權人等）之同意，使貴行得於上述目的範圍內將前開人員之個人資料提供予前述之機關。</w:t>
            </w:r>
          </w:p>
          <w:p w14:paraId="37B12E64" w14:textId="77777777" w:rsidR="00846649" w:rsidRPr="008D0D49" w:rsidRDefault="00846649" w:rsidP="00D73617">
            <w:pPr>
              <w:numPr>
                <w:ilvl w:val="0"/>
                <w:numId w:val="17"/>
              </w:numPr>
              <w:spacing w:line="148" w:lineRule="exact"/>
              <w:ind w:left="425" w:hanging="425"/>
              <w:rPr>
                <w:rFonts w:eastAsia="標楷體" w:hint="eastAsia"/>
                <w:w w:val="90"/>
                <w:sz w:val="14"/>
                <w:szCs w:val="14"/>
              </w:rPr>
            </w:pPr>
            <w:r w:rsidRPr="008D0D49">
              <w:rPr>
                <w:rFonts w:eastAsia="標楷體" w:hint="eastAsia"/>
                <w:w w:val="90"/>
                <w:sz w:val="14"/>
                <w:szCs w:val="14"/>
              </w:rPr>
              <w:t>立約人與立約人關係人如有以下情形之一者，貴行毋須通知立約人，得逕為下列之處理，</w:t>
            </w:r>
            <w:r w:rsidR="00D73617" w:rsidRPr="008D0D49">
              <w:rPr>
                <w:rFonts w:ascii="標楷體" w:eastAsia="標楷體" w:hAnsi="標楷體" w:hint="eastAsia"/>
                <w:w w:val="90"/>
                <w:sz w:val="14"/>
                <w:szCs w:val="14"/>
              </w:rPr>
              <w:t>以遵循防制洗錢及打擊資恐等相關法令規範，</w:t>
            </w:r>
            <w:r w:rsidRPr="008D0D49">
              <w:rPr>
                <w:rFonts w:eastAsia="標楷體" w:hint="eastAsia"/>
                <w:w w:val="90"/>
                <w:sz w:val="14"/>
                <w:szCs w:val="14"/>
              </w:rPr>
              <w:t>倘立約人與立約人關係人因此發生損害或承受不利益均由其自行承擔，</w:t>
            </w:r>
            <w:r w:rsidRPr="008D0D49">
              <w:rPr>
                <w:rFonts w:eastAsia="標楷體" w:hint="eastAsia"/>
                <w:w w:val="90"/>
                <w:sz w:val="14"/>
                <w:szCs w:val="14"/>
              </w:rPr>
              <w:t xml:space="preserve"> </w:t>
            </w:r>
            <w:r w:rsidRPr="008D0D49">
              <w:rPr>
                <w:rFonts w:eastAsia="標楷體" w:hint="eastAsia"/>
                <w:w w:val="90"/>
                <w:sz w:val="14"/>
                <w:szCs w:val="14"/>
              </w:rPr>
              <w:t>貴行不負損害賠償責任：</w:t>
            </w:r>
          </w:p>
          <w:p w14:paraId="234D87AC" w14:textId="77777777" w:rsidR="00846649" w:rsidRPr="008D0D49" w:rsidRDefault="00846649" w:rsidP="00D73617">
            <w:pPr>
              <w:numPr>
                <w:ilvl w:val="0"/>
                <w:numId w:val="23"/>
              </w:numPr>
              <w:spacing w:line="148" w:lineRule="exact"/>
              <w:ind w:leftChars="130" w:left="400" w:hangingChars="70" w:hanging="88"/>
              <w:rPr>
                <w:rFonts w:eastAsia="標楷體" w:hint="eastAsia"/>
                <w:w w:val="90"/>
                <w:sz w:val="14"/>
                <w:szCs w:val="14"/>
              </w:rPr>
            </w:pPr>
            <w:r w:rsidRPr="008D0D49">
              <w:rPr>
                <w:rFonts w:eastAsia="標楷體" w:hint="eastAsia"/>
                <w:w w:val="90"/>
                <w:sz w:val="14"/>
                <w:szCs w:val="14"/>
              </w:rPr>
              <w:t>在不違反相關法令情形下，</w:t>
            </w:r>
            <w:r w:rsidRPr="008D0D49">
              <w:rPr>
                <w:rFonts w:eastAsia="標楷體" w:hint="eastAsia"/>
                <w:w w:val="90"/>
                <w:sz w:val="14"/>
                <w:szCs w:val="14"/>
              </w:rPr>
              <w:t xml:space="preserve"> </w:t>
            </w:r>
            <w:r w:rsidRPr="008D0D49">
              <w:rPr>
                <w:rFonts w:eastAsia="標楷體" w:hint="eastAsia"/>
                <w:w w:val="90"/>
                <w:sz w:val="14"/>
                <w:szCs w:val="14"/>
              </w:rPr>
              <w:t>貴行如果得知或必須假定立約人往來資金來源自貪瀆或濫用公共資產時，得不予接受或斷絕業務往來關係。</w:t>
            </w:r>
          </w:p>
          <w:p w14:paraId="705AA70D" w14:textId="77777777" w:rsidR="00846649" w:rsidRPr="008D0D49" w:rsidRDefault="00846649" w:rsidP="00D73617">
            <w:pPr>
              <w:numPr>
                <w:ilvl w:val="0"/>
                <w:numId w:val="23"/>
              </w:numPr>
              <w:spacing w:line="148" w:lineRule="exact"/>
              <w:ind w:leftChars="130" w:left="400" w:hangingChars="70" w:hanging="88"/>
              <w:rPr>
                <w:rFonts w:eastAsia="標楷體" w:hint="eastAsia"/>
                <w:w w:val="90"/>
                <w:sz w:val="14"/>
                <w:szCs w:val="14"/>
              </w:rPr>
            </w:pPr>
            <w:r w:rsidRPr="008D0D49">
              <w:rPr>
                <w:rFonts w:eastAsia="標楷體" w:hint="eastAsia"/>
                <w:w w:val="90"/>
                <w:sz w:val="14"/>
                <w:szCs w:val="14"/>
              </w:rPr>
              <w:t>立約人與立約人關係人係</w:t>
            </w:r>
            <w:r w:rsidR="00D73617" w:rsidRPr="008D0D49">
              <w:rPr>
                <w:rFonts w:ascii="標楷體" w:eastAsia="標楷體" w:hAnsi="標楷體" w:hint="eastAsia"/>
                <w:w w:val="90"/>
                <w:sz w:val="14"/>
                <w:szCs w:val="14"/>
              </w:rPr>
              <w:t>受經濟或貿易限制/制裁、</w:t>
            </w:r>
            <w:r w:rsidRPr="008D0D49">
              <w:rPr>
                <w:rFonts w:eastAsia="標楷體" w:hint="eastAsia"/>
                <w:w w:val="90"/>
                <w:sz w:val="14"/>
                <w:szCs w:val="14"/>
              </w:rPr>
              <w:t>外國政府或國際洗錢防制組織或法務部依「資恐防制法」公告認定或追查之恐怖分子或團體，</w:t>
            </w:r>
            <w:r w:rsidRPr="008D0D49">
              <w:rPr>
                <w:rFonts w:eastAsia="標楷體" w:hint="eastAsia"/>
                <w:w w:val="90"/>
                <w:sz w:val="14"/>
                <w:szCs w:val="14"/>
              </w:rPr>
              <w:t xml:space="preserve"> </w:t>
            </w:r>
            <w:r w:rsidRPr="008D0D49">
              <w:rPr>
                <w:rFonts w:eastAsia="標楷體" w:hint="eastAsia"/>
                <w:w w:val="90"/>
                <w:sz w:val="14"/>
                <w:szCs w:val="14"/>
              </w:rPr>
              <w:t>貴行得拒絕業務往來或逕行銷戶。</w:t>
            </w:r>
          </w:p>
          <w:p w14:paraId="60C78832" w14:textId="77777777" w:rsidR="00846649" w:rsidRPr="008D0D49" w:rsidRDefault="00846649" w:rsidP="00D73617">
            <w:pPr>
              <w:numPr>
                <w:ilvl w:val="0"/>
                <w:numId w:val="23"/>
              </w:numPr>
              <w:spacing w:line="148" w:lineRule="exact"/>
              <w:ind w:leftChars="130" w:left="400" w:hangingChars="70" w:hanging="88"/>
              <w:rPr>
                <w:rFonts w:eastAsia="標楷體"/>
                <w:w w:val="90"/>
                <w:sz w:val="14"/>
                <w:szCs w:val="14"/>
              </w:rPr>
            </w:pPr>
            <w:r w:rsidRPr="008D0D49">
              <w:rPr>
                <w:rFonts w:eastAsia="標楷體" w:hint="eastAsia"/>
                <w:w w:val="90"/>
                <w:sz w:val="14"/>
                <w:szCs w:val="14"/>
              </w:rPr>
              <w:t>立約人不配合貴行定期或不定期審視、拒絕提供實質受益人或對立約人行使控制權之人等資訊、對交易之性質與目的或資金來源不願配合說明、涉及疑似洗錢或資恐交易、或貴行認為必要時（包括但不限於經審查程序認定立約人提供之文件或立約人之身分有疑義者、經立約人說明後仍認定帳戶或交易異常者、或媒體報導立約人涉及違法之特殊案件等），貴行得暫時停止交易，或暫時停止或終止業務關係或採行其他必要措施。</w:t>
            </w:r>
          </w:p>
          <w:p w14:paraId="61C0C459" w14:textId="77777777" w:rsidR="00477916" w:rsidRPr="008D0D49" w:rsidRDefault="00846649" w:rsidP="00D73617">
            <w:pPr>
              <w:numPr>
                <w:ilvl w:val="0"/>
                <w:numId w:val="17"/>
              </w:numPr>
              <w:spacing w:line="148" w:lineRule="exact"/>
              <w:ind w:left="425" w:hanging="425"/>
              <w:rPr>
                <w:rFonts w:eastAsia="標楷體" w:hint="eastAsia"/>
                <w:w w:val="90"/>
                <w:sz w:val="14"/>
                <w:szCs w:val="14"/>
              </w:rPr>
            </w:pPr>
            <w:r w:rsidRPr="008D0D49">
              <w:rPr>
                <w:rFonts w:eastAsia="標楷體" w:hint="eastAsia"/>
                <w:w w:val="90"/>
                <w:sz w:val="14"/>
                <w:szCs w:val="14"/>
              </w:rPr>
              <w:t>立約人了解並同意依臺灣地區及解款行</w:t>
            </w:r>
            <w:r w:rsidRPr="008D0D49">
              <w:rPr>
                <w:rFonts w:eastAsia="標楷體" w:hint="eastAsia"/>
                <w:w w:val="90"/>
                <w:sz w:val="14"/>
                <w:szCs w:val="14"/>
              </w:rPr>
              <w:t>/</w:t>
            </w:r>
            <w:r w:rsidRPr="008D0D49">
              <w:rPr>
                <w:rFonts w:eastAsia="標楷體" w:hint="eastAsia"/>
                <w:w w:val="90"/>
                <w:sz w:val="14"/>
                <w:szCs w:val="14"/>
              </w:rPr>
              <w:t>轉匯行所在國防制犯罪及反恐法令之特定目的下，倘若匯款遭扣押者，相關風險應由匯款人自行承擔。</w:t>
            </w:r>
          </w:p>
          <w:p w14:paraId="3B397089" w14:textId="25FFD700" w:rsidR="000E55FD" w:rsidRPr="008D0D49" w:rsidRDefault="006A6C7A" w:rsidP="00516115">
            <w:pPr>
              <w:spacing w:beforeLines="50" w:before="180" w:line="160" w:lineRule="exact"/>
              <w:rPr>
                <w:rFonts w:eastAsia="標楷體"/>
                <w:sz w:val="14"/>
                <w:szCs w:val="14"/>
              </w:rPr>
            </w:pPr>
            <w:r w:rsidRPr="008D0D49">
              <w:rPr>
                <w:rFonts w:eastAsia="標楷體" w:hint="eastAsia"/>
                <w:noProof/>
                <w:w w:val="90"/>
                <w:sz w:val="14"/>
                <w:szCs w:val="14"/>
              </w:rPr>
              <mc:AlternateContent>
                <mc:Choice Requires="wps">
                  <w:drawing>
                    <wp:anchor distT="0" distB="0" distL="114300" distR="114300" simplePos="0" relativeHeight="251651584" behindDoc="0" locked="0" layoutInCell="1" allowOverlap="1" wp14:anchorId="128AF3FB" wp14:editId="7784355B">
                      <wp:simplePos x="0" y="0"/>
                      <wp:positionH relativeFrom="column">
                        <wp:posOffset>635</wp:posOffset>
                      </wp:positionH>
                      <wp:positionV relativeFrom="paragraph">
                        <wp:posOffset>57785</wp:posOffset>
                      </wp:positionV>
                      <wp:extent cx="2658110" cy="5080"/>
                      <wp:effectExtent l="10795" t="12700" r="7620" b="10795"/>
                      <wp:wrapNone/>
                      <wp:docPr id="1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8110" cy="5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BF9A1" id="Line 56"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5pt" to="209.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" strokeweight=".5pt"/>
                  </w:pict>
                </mc:Fallback>
              </mc:AlternateContent>
            </w:r>
            <w:r w:rsidR="000A3D77" w:rsidRPr="008D0D49">
              <w:rPr>
                <w:rFonts w:eastAsia="標楷體" w:hint="eastAsia"/>
                <w:sz w:val="14"/>
                <w:szCs w:val="14"/>
              </w:rPr>
              <w:t>申請人（暨立約人）確認本申請書所填列之資料正確無誤，並同意匯出匯款約定書之各條款，且已收妥正本無誤。</w:t>
            </w:r>
            <w:r w:rsidR="00516115" w:rsidRPr="008D0D49">
              <w:rPr>
                <w:rFonts w:eastAsia="標楷體"/>
                <w:sz w:val="13"/>
                <w:szCs w:val="13"/>
              </w:rPr>
              <w:t>The applicant (i.e. the Customer) hereby declares that all particulars as stated herein are true and accurate and agrees to be bound by the terms and conditions as provided in this Outward Remittance Application Form .Besides, the original of agreement has been received.</w:t>
            </w:r>
          </w:p>
          <w:p w14:paraId="259F0852" w14:textId="77777777" w:rsidR="00973ED0" w:rsidRPr="008D0D49" w:rsidRDefault="00973ED0" w:rsidP="00884832">
            <w:pPr>
              <w:spacing w:line="160" w:lineRule="exact"/>
              <w:rPr>
                <w:rFonts w:eastAsia="標楷體" w:hint="eastAsia"/>
                <w:sz w:val="13"/>
                <w:szCs w:val="13"/>
              </w:rPr>
            </w:pPr>
          </w:p>
          <w:p w14:paraId="610EEF61" w14:textId="77777777" w:rsidR="00516115" w:rsidRPr="008D0D49" w:rsidRDefault="00516115" w:rsidP="00884832">
            <w:pPr>
              <w:spacing w:line="160" w:lineRule="exact"/>
              <w:rPr>
                <w:rFonts w:eastAsia="標楷體"/>
                <w:sz w:val="13"/>
                <w:szCs w:val="13"/>
              </w:rPr>
            </w:pPr>
          </w:p>
          <w:p w14:paraId="150241EB" w14:textId="77777777" w:rsidR="00477916" w:rsidRPr="008D0D49" w:rsidRDefault="00477916" w:rsidP="00884832">
            <w:pPr>
              <w:spacing w:line="160" w:lineRule="exact"/>
              <w:rPr>
                <w:rFonts w:eastAsia="標楷體"/>
                <w:sz w:val="13"/>
                <w:szCs w:val="13"/>
              </w:rPr>
            </w:pPr>
          </w:p>
          <w:p w14:paraId="12A79A82" w14:textId="77777777" w:rsidR="00516115" w:rsidRPr="008D0D49" w:rsidRDefault="00516115" w:rsidP="00884832">
            <w:pPr>
              <w:spacing w:line="160" w:lineRule="exact"/>
              <w:rPr>
                <w:rFonts w:eastAsia="標楷體"/>
                <w:sz w:val="13"/>
                <w:szCs w:val="13"/>
              </w:rPr>
            </w:pPr>
          </w:p>
          <w:p w14:paraId="42DF214D" w14:textId="77777777" w:rsidR="00516115" w:rsidRPr="008D0D49" w:rsidRDefault="00516115" w:rsidP="00884832">
            <w:pPr>
              <w:spacing w:line="160" w:lineRule="exact"/>
              <w:rPr>
                <w:rFonts w:eastAsia="標楷體"/>
                <w:sz w:val="13"/>
                <w:szCs w:val="13"/>
              </w:rPr>
            </w:pPr>
          </w:p>
          <w:p w14:paraId="050D6A08" w14:textId="77777777" w:rsidR="00516115" w:rsidRPr="008D0D49" w:rsidRDefault="00516115" w:rsidP="00884832">
            <w:pPr>
              <w:spacing w:line="160" w:lineRule="exact"/>
              <w:rPr>
                <w:rFonts w:eastAsia="標楷體"/>
                <w:sz w:val="13"/>
                <w:szCs w:val="13"/>
              </w:rPr>
            </w:pPr>
          </w:p>
          <w:p w14:paraId="6EA96D53" w14:textId="77777777" w:rsidR="00516115" w:rsidRPr="008D0D49" w:rsidRDefault="00516115" w:rsidP="00884832">
            <w:pPr>
              <w:spacing w:line="160" w:lineRule="exact"/>
              <w:rPr>
                <w:rFonts w:eastAsia="標楷體"/>
                <w:sz w:val="13"/>
                <w:szCs w:val="13"/>
              </w:rPr>
            </w:pPr>
          </w:p>
          <w:p w14:paraId="74D400BC" w14:textId="77777777" w:rsidR="00516115" w:rsidRPr="008D0D49" w:rsidRDefault="00516115" w:rsidP="00884832">
            <w:pPr>
              <w:spacing w:line="160" w:lineRule="exact"/>
              <w:rPr>
                <w:rFonts w:eastAsia="標楷體"/>
                <w:sz w:val="13"/>
                <w:szCs w:val="13"/>
              </w:rPr>
            </w:pPr>
          </w:p>
          <w:p w14:paraId="042D289B" w14:textId="77777777" w:rsidR="00516115" w:rsidRPr="008D0D49" w:rsidRDefault="00516115" w:rsidP="00884832">
            <w:pPr>
              <w:spacing w:line="160" w:lineRule="exact"/>
              <w:rPr>
                <w:rFonts w:eastAsia="標楷體"/>
                <w:sz w:val="13"/>
                <w:szCs w:val="13"/>
              </w:rPr>
            </w:pPr>
          </w:p>
          <w:p w14:paraId="537B82F9" w14:textId="77777777" w:rsidR="00BA74EC" w:rsidRPr="008D0D49" w:rsidRDefault="00BA74EC" w:rsidP="00884832">
            <w:pPr>
              <w:spacing w:line="160" w:lineRule="exact"/>
              <w:rPr>
                <w:rFonts w:eastAsia="標楷體"/>
                <w:sz w:val="13"/>
                <w:szCs w:val="13"/>
              </w:rPr>
            </w:pPr>
          </w:p>
          <w:p w14:paraId="445C5AEE" w14:textId="77777777" w:rsidR="00BA74EC" w:rsidRPr="008D0D49" w:rsidRDefault="00BA74EC" w:rsidP="00884832">
            <w:pPr>
              <w:spacing w:line="160" w:lineRule="exact"/>
              <w:rPr>
                <w:rFonts w:eastAsia="標楷體" w:hint="eastAsia"/>
                <w:sz w:val="13"/>
                <w:szCs w:val="13"/>
              </w:rPr>
            </w:pPr>
          </w:p>
          <w:p w14:paraId="26193973" w14:textId="77777777" w:rsidR="00516115" w:rsidRPr="008D0D49" w:rsidRDefault="00516115" w:rsidP="00884832">
            <w:pPr>
              <w:spacing w:line="160" w:lineRule="exact"/>
              <w:rPr>
                <w:rFonts w:eastAsia="標楷體" w:hint="eastAsia"/>
                <w:sz w:val="13"/>
                <w:szCs w:val="13"/>
              </w:rPr>
            </w:pPr>
          </w:p>
          <w:p w14:paraId="30BDB437" w14:textId="77777777" w:rsidR="00516115" w:rsidRPr="008D0D49" w:rsidRDefault="00516115" w:rsidP="00884832">
            <w:pPr>
              <w:spacing w:line="160" w:lineRule="exact"/>
              <w:rPr>
                <w:rFonts w:eastAsia="標楷體"/>
                <w:sz w:val="13"/>
                <w:szCs w:val="13"/>
              </w:rPr>
            </w:pPr>
          </w:p>
          <w:p w14:paraId="78B767BC" w14:textId="77777777" w:rsidR="00BA74EC" w:rsidRPr="008D0D49" w:rsidRDefault="00BA74EC" w:rsidP="00884832">
            <w:pPr>
              <w:spacing w:line="160" w:lineRule="exact"/>
              <w:rPr>
                <w:rFonts w:eastAsia="標楷體" w:hint="eastAsia"/>
                <w:sz w:val="13"/>
                <w:szCs w:val="13"/>
              </w:rPr>
            </w:pPr>
          </w:p>
          <w:p w14:paraId="2F139B9F" w14:textId="77777777" w:rsidR="000A3D77" w:rsidRPr="008D0D49" w:rsidRDefault="000A3D77" w:rsidP="00884832">
            <w:pPr>
              <w:spacing w:line="160" w:lineRule="exact"/>
              <w:rPr>
                <w:rFonts w:eastAsia="標楷體" w:hint="eastAsia"/>
                <w:sz w:val="13"/>
                <w:szCs w:val="13"/>
              </w:rPr>
            </w:pPr>
            <w:r w:rsidRPr="008D0D49">
              <w:rPr>
                <w:rFonts w:eastAsia="標楷體" w:hint="eastAsia"/>
                <w:sz w:val="13"/>
                <w:szCs w:val="13"/>
              </w:rPr>
              <w:t>＿＿＿＿＿＿＿＿＿＿</w:t>
            </w:r>
            <w:r w:rsidRPr="008D0D49">
              <w:rPr>
                <w:rFonts w:eastAsia="標楷體" w:hint="eastAsia"/>
                <w:sz w:val="13"/>
                <w:szCs w:val="13"/>
              </w:rPr>
              <w:t xml:space="preserve">  </w:t>
            </w:r>
            <w:r w:rsidRPr="008D0D49">
              <w:rPr>
                <w:rFonts w:eastAsia="標楷體" w:hint="eastAsia"/>
                <w:sz w:val="13"/>
                <w:szCs w:val="13"/>
              </w:rPr>
              <w:t>＿＿＿＿＿＿</w:t>
            </w:r>
            <w:r w:rsidRPr="008D0D49">
              <w:rPr>
                <w:rFonts w:eastAsia="標楷體" w:hint="eastAsia"/>
                <w:sz w:val="13"/>
                <w:szCs w:val="13"/>
              </w:rPr>
              <w:t xml:space="preserve">       </w:t>
            </w:r>
            <w:r w:rsidR="00477916" w:rsidRPr="008D0D49">
              <w:rPr>
                <w:rFonts w:eastAsia="標楷體" w:hint="eastAsia"/>
                <w:sz w:val="13"/>
                <w:szCs w:val="13"/>
              </w:rPr>
              <w:t xml:space="preserve">                 </w:t>
            </w:r>
            <w:r w:rsidRPr="008D0D49">
              <w:rPr>
                <w:rFonts w:eastAsia="標楷體" w:hint="eastAsia"/>
                <w:sz w:val="13"/>
                <w:szCs w:val="13"/>
              </w:rPr>
              <w:t xml:space="preserve">      </w:t>
            </w:r>
          </w:p>
          <w:p w14:paraId="1E45F436" w14:textId="77777777" w:rsidR="000A3D77" w:rsidRPr="008D0D49" w:rsidRDefault="000A3D77" w:rsidP="00BA74EC">
            <w:pPr>
              <w:spacing w:line="160" w:lineRule="exact"/>
              <w:rPr>
                <w:rFonts w:eastAsia="標楷體" w:hint="eastAsia"/>
                <w:sz w:val="13"/>
                <w:szCs w:val="13"/>
              </w:rPr>
            </w:pPr>
            <w:r w:rsidRPr="008D0D49">
              <w:rPr>
                <w:rFonts w:eastAsia="標楷體" w:hint="eastAsia"/>
                <w:sz w:val="13"/>
                <w:szCs w:val="13"/>
              </w:rPr>
              <w:t>申請人（暨立約人）簽署</w:t>
            </w:r>
            <w:r w:rsidRPr="008D0D49">
              <w:rPr>
                <w:rFonts w:eastAsia="標楷體" w:hint="eastAsia"/>
                <w:sz w:val="13"/>
                <w:szCs w:val="13"/>
              </w:rPr>
              <w:t>/</w:t>
            </w:r>
            <w:r w:rsidRPr="008D0D49">
              <w:rPr>
                <w:rFonts w:eastAsia="標楷體" w:hint="eastAsia"/>
                <w:sz w:val="13"/>
                <w:szCs w:val="13"/>
              </w:rPr>
              <w:t>公司大小章</w:t>
            </w:r>
            <w:r w:rsidR="00477916" w:rsidRPr="008D0D49">
              <w:rPr>
                <w:rFonts w:eastAsia="標楷體" w:hint="eastAsia"/>
                <w:sz w:val="13"/>
                <w:szCs w:val="13"/>
              </w:rPr>
              <w:t xml:space="preserve"> </w:t>
            </w:r>
            <w:r w:rsidRPr="008D0D49">
              <w:rPr>
                <w:rFonts w:eastAsia="標楷體" w:hint="eastAsia"/>
                <w:sz w:val="13"/>
                <w:szCs w:val="13"/>
              </w:rPr>
              <w:t>Applicant</w:t>
            </w:r>
            <w:r w:rsidRPr="008D0D49">
              <w:rPr>
                <w:rFonts w:eastAsia="標楷體"/>
                <w:kern w:val="4"/>
                <w:sz w:val="13"/>
                <w:szCs w:val="13"/>
              </w:rPr>
              <w:t>’</w:t>
            </w:r>
            <w:r w:rsidRPr="008D0D49">
              <w:rPr>
                <w:rFonts w:eastAsia="標楷體" w:hint="eastAsia"/>
                <w:kern w:val="4"/>
                <w:sz w:val="13"/>
                <w:szCs w:val="13"/>
              </w:rPr>
              <w:t xml:space="preserve">s </w:t>
            </w:r>
            <w:r w:rsidRPr="008D0D49">
              <w:rPr>
                <w:rFonts w:eastAsia="標楷體" w:hint="eastAsia"/>
                <w:sz w:val="13"/>
                <w:szCs w:val="13"/>
              </w:rPr>
              <w:t>Signature/Seal</w:t>
            </w:r>
          </w:p>
        </w:tc>
      </w:tr>
      <w:tr w:rsidR="000A3D77" w:rsidRPr="008D0D49" w14:paraId="69FE24F7" w14:textId="77777777" w:rsidTr="0036095D">
        <w:tblPrEx>
          <w:tblCellMar>
            <w:top w:w="0" w:type="dxa"/>
            <w:bottom w:w="0" w:type="dxa"/>
          </w:tblCellMar>
        </w:tblPrEx>
        <w:trPr>
          <w:cantSplit/>
          <w:trHeight w:hRule="exact" w:val="454"/>
        </w:trPr>
        <w:tc>
          <w:tcPr>
            <w:tcW w:w="6042" w:type="dxa"/>
            <w:gridSpan w:val="3"/>
          </w:tcPr>
          <w:p w14:paraId="005D400A" w14:textId="77777777" w:rsidR="000A3D77" w:rsidRPr="008D0D49" w:rsidRDefault="000A3D77" w:rsidP="00A8346E">
            <w:pPr>
              <w:rPr>
                <w:rFonts w:eastAsia="標楷體" w:hint="eastAsia"/>
                <w:sz w:val="20"/>
              </w:rPr>
            </w:pPr>
            <w:r w:rsidRPr="008D0D49">
              <w:rPr>
                <w:rFonts w:eastAsia="標楷體" w:hint="eastAsia"/>
                <w:sz w:val="20"/>
              </w:rPr>
              <w:t>出生日期</w:t>
            </w:r>
            <w:r w:rsidRPr="008D0D49">
              <w:rPr>
                <w:rFonts w:eastAsia="標楷體"/>
                <w:sz w:val="18"/>
                <w:szCs w:val="18"/>
              </w:rPr>
              <w:t>Date of Birth</w:t>
            </w:r>
            <w:r w:rsidRPr="008D0D49">
              <w:rPr>
                <w:rFonts w:eastAsia="標楷體" w:hint="eastAsia"/>
                <w:sz w:val="18"/>
                <w:szCs w:val="18"/>
              </w:rPr>
              <w:t>：</w:t>
            </w:r>
            <w:r w:rsidR="00451738">
              <w:rPr>
                <w:rFonts w:eastAsia="標楷體"/>
                <w:sz w:val="20"/>
                <w:u w:val="single"/>
              </w:rPr>
              <w:fldChar w:fldCharType="begin">
                <w:ffData>
                  <w:name w:val=""/>
                  <w:enabled/>
                  <w:calcOnExit w:val="0"/>
                  <w:textInput>
                    <w:maxLength w:val="4"/>
                  </w:textInput>
                </w:ffData>
              </w:fldChar>
            </w:r>
            <w:r w:rsidR="00451738">
              <w:rPr>
                <w:rFonts w:eastAsia="標楷體"/>
                <w:sz w:val="20"/>
                <w:u w:val="single"/>
              </w:rPr>
              <w:instrText xml:space="preserve"> FORMTEXT </w:instrText>
            </w:r>
            <w:r w:rsidR="00451738">
              <w:rPr>
                <w:rFonts w:eastAsia="標楷體"/>
                <w:sz w:val="20"/>
                <w:u w:val="single"/>
              </w:rPr>
            </w:r>
            <w:r w:rsidR="00451738">
              <w:rPr>
                <w:rFonts w:eastAsia="標楷體"/>
                <w:sz w:val="20"/>
                <w:u w:val="single"/>
              </w:rPr>
              <w:fldChar w:fldCharType="separate"/>
            </w:r>
            <w:r w:rsidR="00451738">
              <w:rPr>
                <w:rFonts w:eastAsia="標楷體"/>
                <w:noProof/>
                <w:sz w:val="20"/>
                <w:u w:val="single"/>
              </w:rPr>
              <w:t> </w:t>
            </w:r>
            <w:r w:rsidR="00451738">
              <w:rPr>
                <w:rFonts w:eastAsia="標楷體"/>
                <w:noProof/>
                <w:sz w:val="20"/>
                <w:u w:val="single"/>
              </w:rPr>
              <w:t> </w:t>
            </w:r>
            <w:r w:rsidR="00451738">
              <w:rPr>
                <w:rFonts w:eastAsia="標楷體"/>
                <w:noProof/>
                <w:sz w:val="20"/>
                <w:u w:val="single"/>
              </w:rPr>
              <w:t> </w:t>
            </w:r>
            <w:r w:rsidR="00451738">
              <w:rPr>
                <w:rFonts w:eastAsia="標楷體"/>
                <w:noProof/>
                <w:sz w:val="20"/>
                <w:u w:val="single"/>
              </w:rPr>
              <w:t> </w:t>
            </w:r>
            <w:r w:rsidR="00451738">
              <w:rPr>
                <w:rFonts w:eastAsia="標楷體"/>
                <w:sz w:val="20"/>
                <w:u w:val="single"/>
              </w:rPr>
              <w:fldChar w:fldCharType="end"/>
            </w:r>
            <w:r w:rsidRPr="008D0D49">
              <w:rPr>
                <w:rFonts w:eastAsia="標楷體" w:hint="eastAsia"/>
                <w:sz w:val="20"/>
              </w:rPr>
              <w:t>年</w:t>
            </w:r>
            <w:r w:rsidRPr="008D0D49">
              <w:rPr>
                <w:rFonts w:eastAsia="標楷體" w:hint="eastAsia"/>
                <w:sz w:val="18"/>
                <w:szCs w:val="18"/>
              </w:rPr>
              <w:t>（</w:t>
            </w:r>
            <w:r w:rsidRPr="008D0D49">
              <w:rPr>
                <w:rFonts w:eastAsia="標楷體" w:hint="eastAsia"/>
                <w:sz w:val="18"/>
                <w:szCs w:val="18"/>
              </w:rPr>
              <w:t>Y</w:t>
            </w:r>
            <w:r w:rsidRPr="008D0D49">
              <w:rPr>
                <w:rFonts w:eastAsia="標楷體" w:hint="eastAsia"/>
                <w:sz w:val="18"/>
                <w:szCs w:val="18"/>
              </w:rPr>
              <w:t>）</w:t>
            </w:r>
            <w:r w:rsidR="00451738">
              <w:rPr>
                <w:rFonts w:eastAsia="標楷體"/>
                <w:sz w:val="20"/>
                <w:u w:val="single"/>
              </w:rPr>
              <w:fldChar w:fldCharType="begin">
                <w:ffData>
                  <w:name w:val=""/>
                  <w:enabled/>
                  <w:calcOnExit w:val="0"/>
                  <w:textInput>
                    <w:maxLength w:val="2"/>
                  </w:textInput>
                </w:ffData>
              </w:fldChar>
            </w:r>
            <w:r w:rsidR="00451738">
              <w:rPr>
                <w:rFonts w:eastAsia="標楷體"/>
                <w:sz w:val="20"/>
                <w:u w:val="single"/>
              </w:rPr>
              <w:instrText xml:space="preserve"> FORMTEXT </w:instrText>
            </w:r>
            <w:r w:rsidR="00451738">
              <w:rPr>
                <w:rFonts w:eastAsia="標楷體"/>
                <w:sz w:val="20"/>
                <w:u w:val="single"/>
              </w:rPr>
            </w:r>
            <w:r w:rsidR="00451738">
              <w:rPr>
                <w:rFonts w:eastAsia="標楷體"/>
                <w:sz w:val="20"/>
                <w:u w:val="single"/>
              </w:rPr>
              <w:fldChar w:fldCharType="separate"/>
            </w:r>
            <w:r w:rsidR="00451738">
              <w:rPr>
                <w:rFonts w:eastAsia="標楷體"/>
                <w:noProof/>
                <w:sz w:val="20"/>
                <w:u w:val="single"/>
              </w:rPr>
              <w:t> </w:t>
            </w:r>
            <w:r w:rsidR="00451738">
              <w:rPr>
                <w:rFonts w:eastAsia="標楷體"/>
                <w:noProof/>
                <w:sz w:val="20"/>
                <w:u w:val="single"/>
              </w:rPr>
              <w:t> </w:t>
            </w:r>
            <w:r w:rsidR="00451738">
              <w:rPr>
                <w:rFonts w:eastAsia="標楷體"/>
                <w:sz w:val="20"/>
                <w:u w:val="single"/>
              </w:rPr>
              <w:fldChar w:fldCharType="end"/>
            </w:r>
            <w:r w:rsidRPr="008D0D49">
              <w:rPr>
                <w:rFonts w:eastAsia="標楷體" w:hint="eastAsia"/>
                <w:sz w:val="20"/>
              </w:rPr>
              <w:t>月</w:t>
            </w:r>
            <w:r w:rsidRPr="008D0D49">
              <w:rPr>
                <w:rFonts w:eastAsia="標楷體" w:hint="eastAsia"/>
                <w:sz w:val="18"/>
                <w:szCs w:val="18"/>
              </w:rPr>
              <w:t>（</w:t>
            </w:r>
            <w:r w:rsidRPr="008D0D49">
              <w:rPr>
                <w:rFonts w:eastAsia="標楷體" w:hint="eastAsia"/>
                <w:sz w:val="18"/>
                <w:szCs w:val="18"/>
              </w:rPr>
              <w:t>M</w:t>
            </w:r>
            <w:r w:rsidRPr="008D0D49">
              <w:rPr>
                <w:rFonts w:eastAsia="標楷體" w:hint="eastAsia"/>
                <w:sz w:val="18"/>
                <w:szCs w:val="18"/>
              </w:rPr>
              <w:t>）</w:t>
            </w:r>
            <w:r w:rsidR="00451738">
              <w:rPr>
                <w:rFonts w:eastAsia="標楷體"/>
                <w:sz w:val="20"/>
                <w:u w:val="single"/>
              </w:rPr>
              <w:fldChar w:fldCharType="begin">
                <w:ffData>
                  <w:name w:val=""/>
                  <w:enabled/>
                  <w:calcOnExit w:val="0"/>
                  <w:textInput>
                    <w:maxLength w:val="2"/>
                  </w:textInput>
                </w:ffData>
              </w:fldChar>
            </w:r>
            <w:r w:rsidR="00451738">
              <w:rPr>
                <w:rFonts w:eastAsia="標楷體"/>
                <w:sz w:val="20"/>
                <w:u w:val="single"/>
              </w:rPr>
              <w:instrText xml:space="preserve"> FORMTEXT </w:instrText>
            </w:r>
            <w:r w:rsidR="00451738">
              <w:rPr>
                <w:rFonts w:eastAsia="標楷體"/>
                <w:sz w:val="20"/>
                <w:u w:val="single"/>
              </w:rPr>
            </w:r>
            <w:r w:rsidR="00451738">
              <w:rPr>
                <w:rFonts w:eastAsia="標楷體"/>
                <w:sz w:val="20"/>
                <w:u w:val="single"/>
              </w:rPr>
              <w:fldChar w:fldCharType="separate"/>
            </w:r>
            <w:r w:rsidR="00451738">
              <w:rPr>
                <w:rFonts w:eastAsia="標楷體"/>
                <w:noProof/>
                <w:sz w:val="20"/>
                <w:u w:val="single"/>
              </w:rPr>
              <w:t> </w:t>
            </w:r>
            <w:r w:rsidR="00451738">
              <w:rPr>
                <w:rFonts w:eastAsia="標楷體"/>
                <w:noProof/>
                <w:sz w:val="20"/>
                <w:u w:val="single"/>
              </w:rPr>
              <w:t> </w:t>
            </w:r>
            <w:r w:rsidR="00451738">
              <w:rPr>
                <w:rFonts w:eastAsia="標楷體"/>
                <w:sz w:val="20"/>
                <w:u w:val="single"/>
              </w:rPr>
              <w:fldChar w:fldCharType="end"/>
            </w:r>
            <w:r w:rsidRPr="008D0D49">
              <w:rPr>
                <w:rFonts w:eastAsia="標楷體" w:hint="eastAsia"/>
                <w:sz w:val="20"/>
              </w:rPr>
              <w:t>日</w:t>
            </w:r>
            <w:r w:rsidRPr="008D0D49">
              <w:rPr>
                <w:rFonts w:eastAsia="標楷體" w:hint="eastAsia"/>
                <w:sz w:val="18"/>
                <w:szCs w:val="18"/>
              </w:rPr>
              <w:t>（</w:t>
            </w:r>
            <w:r w:rsidRPr="008D0D49">
              <w:rPr>
                <w:rFonts w:eastAsia="標楷體" w:hint="eastAsia"/>
                <w:sz w:val="18"/>
                <w:szCs w:val="18"/>
              </w:rPr>
              <w:t>D</w:t>
            </w:r>
            <w:r w:rsidRPr="008D0D49">
              <w:rPr>
                <w:rFonts w:eastAsia="標楷體" w:hint="eastAsia"/>
                <w:sz w:val="18"/>
                <w:szCs w:val="18"/>
              </w:rPr>
              <w:t>）</w:t>
            </w:r>
          </w:p>
        </w:tc>
        <w:tc>
          <w:tcPr>
            <w:tcW w:w="4218" w:type="dxa"/>
            <w:vMerge/>
          </w:tcPr>
          <w:p w14:paraId="146E63FA" w14:textId="77777777" w:rsidR="000A3D77" w:rsidRPr="008D0D49" w:rsidRDefault="000A3D77" w:rsidP="00727EC0">
            <w:pPr>
              <w:ind w:firstLineChars="288" w:firstLine="691"/>
              <w:rPr>
                <w:rFonts w:eastAsia="標楷體" w:hint="eastAsia"/>
              </w:rPr>
            </w:pPr>
          </w:p>
        </w:tc>
      </w:tr>
      <w:tr w:rsidR="000A3D77" w:rsidRPr="008D0D49" w14:paraId="1076F82F" w14:textId="77777777" w:rsidTr="0036095D">
        <w:tblPrEx>
          <w:tblCellMar>
            <w:top w:w="0" w:type="dxa"/>
            <w:bottom w:w="0" w:type="dxa"/>
          </w:tblCellMar>
        </w:tblPrEx>
        <w:trPr>
          <w:cantSplit/>
        </w:trPr>
        <w:tc>
          <w:tcPr>
            <w:tcW w:w="6042" w:type="dxa"/>
            <w:gridSpan w:val="3"/>
          </w:tcPr>
          <w:p w14:paraId="55DD1A50" w14:textId="77777777" w:rsidR="000A3D77" w:rsidRPr="008D0D49" w:rsidRDefault="000A3D77">
            <w:pPr>
              <w:rPr>
                <w:rFonts w:eastAsia="標楷體" w:hint="eastAsia"/>
                <w:sz w:val="20"/>
              </w:rPr>
            </w:pPr>
            <w:r w:rsidRPr="008D0D49">
              <w:rPr>
                <w:rFonts w:eastAsia="標楷體" w:hint="eastAsia"/>
                <w:sz w:val="20"/>
              </w:rPr>
              <w:t>身分證統一編號</w:t>
            </w:r>
            <w:r w:rsidRPr="008D0D49">
              <w:rPr>
                <w:rFonts w:eastAsia="標楷體" w:hint="eastAsia"/>
                <w:sz w:val="20"/>
              </w:rPr>
              <w:t>/</w:t>
            </w:r>
            <w:r w:rsidRPr="008D0D49">
              <w:rPr>
                <w:rFonts w:eastAsia="標楷體" w:hint="eastAsia"/>
                <w:sz w:val="20"/>
              </w:rPr>
              <w:t>居留證</w:t>
            </w:r>
            <w:r w:rsidRPr="008D0D49">
              <w:rPr>
                <w:rFonts w:eastAsia="標楷體" w:hint="eastAsia"/>
                <w:sz w:val="20"/>
              </w:rPr>
              <w:t>/</w:t>
            </w:r>
            <w:r w:rsidRPr="008D0D49">
              <w:rPr>
                <w:rFonts w:eastAsia="標楷體" w:hint="eastAsia"/>
                <w:sz w:val="20"/>
              </w:rPr>
              <w:t>護照</w:t>
            </w:r>
            <w:r w:rsidRPr="008D0D49">
              <w:rPr>
                <w:rFonts w:eastAsia="標楷體" w:hint="eastAsia"/>
                <w:sz w:val="20"/>
              </w:rPr>
              <w:t>/</w:t>
            </w:r>
            <w:r w:rsidRPr="008D0D49">
              <w:rPr>
                <w:rFonts w:eastAsia="標楷體" w:hint="eastAsia"/>
                <w:sz w:val="20"/>
              </w:rPr>
              <w:t>國籍：</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1E474169" w14:textId="77777777" w:rsidR="000A3D77" w:rsidRPr="008D0D49" w:rsidRDefault="000A3D77">
            <w:pPr>
              <w:rPr>
                <w:rFonts w:eastAsia="標楷體" w:hint="eastAsia"/>
                <w:sz w:val="18"/>
              </w:rPr>
            </w:pPr>
            <w:r w:rsidRPr="008D0D49">
              <w:rPr>
                <w:rFonts w:eastAsia="標楷體" w:hint="eastAsia"/>
                <w:sz w:val="18"/>
              </w:rPr>
              <w:t>ID No./</w:t>
            </w:r>
            <w:r w:rsidR="003D472E" w:rsidRPr="008D0D49">
              <w:rPr>
                <w:rFonts w:eastAsia="標楷體" w:hint="eastAsia"/>
                <w:sz w:val="18"/>
              </w:rPr>
              <w:t>A.</w:t>
            </w:r>
            <w:r w:rsidR="003D472E" w:rsidRPr="008D0D49">
              <w:rPr>
                <w:rFonts w:eastAsia="標楷體"/>
                <w:sz w:val="18"/>
              </w:rPr>
              <w:t>R.C</w:t>
            </w:r>
            <w:r w:rsidRPr="008D0D49">
              <w:rPr>
                <w:rFonts w:eastAsia="標楷體" w:hint="eastAsia"/>
                <w:sz w:val="18"/>
              </w:rPr>
              <w:t xml:space="preserve"> No./Passport No./</w:t>
            </w:r>
            <w:r w:rsidRPr="008D0D49">
              <w:rPr>
                <w:rFonts w:eastAsia="標楷體" w:hint="eastAsia"/>
                <w:sz w:val="18"/>
                <w:szCs w:val="18"/>
              </w:rPr>
              <w:t>Nationality</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tc>
        <w:tc>
          <w:tcPr>
            <w:tcW w:w="4218" w:type="dxa"/>
            <w:vMerge/>
          </w:tcPr>
          <w:p w14:paraId="2EA52486" w14:textId="77777777" w:rsidR="000A3D77" w:rsidRPr="008D0D49" w:rsidRDefault="000A3D77" w:rsidP="00727EC0">
            <w:pPr>
              <w:ind w:firstLineChars="288" w:firstLine="576"/>
              <w:rPr>
                <w:rFonts w:eastAsia="標楷體" w:hint="eastAsia"/>
                <w:sz w:val="20"/>
                <w:szCs w:val="20"/>
              </w:rPr>
            </w:pPr>
          </w:p>
        </w:tc>
      </w:tr>
      <w:tr w:rsidR="000A3D77" w:rsidRPr="008D0D49" w14:paraId="6BECC75B" w14:textId="77777777" w:rsidTr="0036095D">
        <w:tblPrEx>
          <w:tblCellMar>
            <w:top w:w="0" w:type="dxa"/>
            <w:bottom w:w="0" w:type="dxa"/>
          </w:tblCellMar>
        </w:tblPrEx>
        <w:trPr>
          <w:cantSplit/>
        </w:trPr>
        <w:tc>
          <w:tcPr>
            <w:tcW w:w="6042" w:type="dxa"/>
            <w:gridSpan w:val="3"/>
          </w:tcPr>
          <w:p w14:paraId="3F1BCBD6" w14:textId="77777777" w:rsidR="000A3D77" w:rsidRPr="008D0D49" w:rsidRDefault="000A3D77">
            <w:pPr>
              <w:rPr>
                <w:rFonts w:eastAsia="標楷體" w:hint="eastAsia"/>
                <w:sz w:val="20"/>
              </w:rPr>
            </w:pPr>
            <w:r w:rsidRPr="008D0D49">
              <w:rPr>
                <w:rFonts w:eastAsia="標楷體" w:hint="eastAsia"/>
                <w:sz w:val="20"/>
              </w:rPr>
              <w:t>地址及電話：</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2867A364" w14:textId="77777777" w:rsidR="000A3D77" w:rsidRPr="008D0D49" w:rsidRDefault="000A3D77">
            <w:pPr>
              <w:rPr>
                <w:rFonts w:eastAsia="標楷體" w:hint="eastAsia"/>
                <w:sz w:val="18"/>
                <w:szCs w:val="18"/>
              </w:rPr>
            </w:pPr>
            <w:r w:rsidRPr="008D0D49">
              <w:rPr>
                <w:rFonts w:eastAsia="標楷體" w:hint="eastAsia"/>
                <w:sz w:val="18"/>
                <w:szCs w:val="18"/>
              </w:rPr>
              <w:t>Telephone No. &amp; Address</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tc>
        <w:tc>
          <w:tcPr>
            <w:tcW w:w="4218" w:type="dxa"/>
            <w:vMerge/>
          </w:tcPr>
          <w:p w14:paraId="2AF3F438" w14:textId="77777777" w:rsidR="000A3D77" w:rsidRPr="008D0D49" w:rsidRDefault="000A3D77" w:rsidP="00727EC0">
            <w:pPr>
              <w:ind w:firstLineChars="288" w:firstLine="576"/>
              <w:rPr>
                <w:rFonts w:eastAsia="標楷體" w:hint="eastAsia"/>
                <w:sz w:val="20"/>
              </w:rPr>
            </w:pPr>
          </w:p>
        </w:tc>
      </w:tr>
      <w:tr w:rsidR="000A3D77" w:rsidRPr="008D0D49" w14:paraId="7EAC915C" w14:textId="77777777" w:rsidTr="0036095D">
        <w:tblPrEx>
          <w:tblCellMar>
            <w:top w:w="0" w:type="dxa"/>
            <w:bottom w:w="0" w:type="dxa"/>
          </w:tblCellMar>
        </w:tblPrEx>
        <w:trPr>
          <w:cantSplit/>
          <w:trHeight w:hRule="exact" w:val="1701"/>
        </w:trPr>
        <w:tc>
          <w:tcPr>
            <w:tcW w:w="6042" w:type="dxa"/>
            <w:gridSpan w:val="3"/>
          </w:tcPr>
          <w:p w14:paraId="75A8E50B" w14:textId="77777777" w:rsidR="000A3D77" w:rsidRPr="008D0D49" w:rsidRDefault="000A3D77" w:rsidP="00BB5E19">
            <w:pPr>
              <w:spacing w:line="320" w:lineRule="exact"/>
              <w:rPr>
                <w:rFonts w:eastAsia="標楷體" w:hint="eastAsia"/>
                <w:sz w:val="22"/>
                <w:szCs w:val="22"/>
              </w:rPr>
            </w:pPr>
            <w:r w:rsidRPr="008D0D49">
              <w:rPr>
                <w:rFonts w:eastAsia="標楷體" w:hint="eastAsia"/>
                <w:sz w:val="22"/>
                <w:szCs w:val="22"/>
              </w:rPr>
              <w:t>匯款性質：</w:t>
            </w:r>
            <w:r w:rsidR="00451738" w:rsidRPr="00451738">
              <w:rPr>
                <w:rFonts w:ascii="標楷體" w:eastAsia="標楷體" w:hAnsi="標楷體"/>
                <w:sz w:val="20"/>
                <w:u w:val="single"/>
              </w:rPr>
              <w:fldChar w:fldCharType="begin">
                <w:ffData>
                  <w:name w:val=""/>
                  <w:enabled/>
                  <w:calcOnExit w:val="0"/>
                  <w:textInput/>
                </w:ffData>
              </w:fldChar>
            </w:r>
            <w:r w:rsidR="00451738" w:rsidRPr="00451738">
              <w:rPr>
                <w:rFonts w:ascii="標楷體" w:eastAsia="標楷體" w:hAnsi="標楷體"/>
                <w:sz w:val="20"/>
                <w:u w:val="single"/>
              </w:rPr>
              <w:instrText xml:space="preserve"> </w:instrText>
            </w:r>
            <w:r w:rsidR="00451738" w:rsidRPr="00451738">
              <w:rPr>
                <w:rFonts w:ascii="標楷體" w:eastAsia="標楷體" w:hAnsi="標楷體" w:hint="eastAsia"/>
                <w:sz w:val="20"/>
                <w:u w:val="single"/>
              </w:rPr>
              <w:instrText>FORMTEXT</w:instrText>
            </w:r>
            <w:r w:rsidR="00451738" w:rsidRPr="00451738">
              <w:rPr>
                <w:rFonts w:ascii="標楷體" w:eastAsia="標楷體" w:hAnsi="標楷體"/>
                <w:sz w:val="20"/>
                <w:u w:val="single"/>
              </w:rPr>
              <w:instrText xml:space="preserve"> </w:instrText>
            </w:r>
            <w:r w:rsidR="00451738" w:rsidRPr="00451738">
              <w:rPr>
                <w:rFonts w:ascii="標楷體" w:eastAsia="標楷體" w:hAnsi="標楷體"/>
                <w:sz w:val="20"/>
                <w:u w:val="single"/>
              </w:rPr>
            </w:r>
            <w:r w:rsidR="00451738" w:rsidRPr="00451738">
              <w:rPr>
                <w:rFonts w:ascii="標楷體" w:eastAsia="標楷體" w:hAnsi="標楷體"/>
                <w:sz w:val="20"/>
                <w:u w:val="single"/>
              </w:rPr>
              <w:fldChar w:fldCharType="separate"/>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sz w:val="20"/>
                <w:u w:val="single"/>
              </w:rPr>
              <w:fldChar w:fldCharType="end"/>
            </w:r>
            <w:r w:rsidRPr="008D0D49">
              <w:rPr>
                <w:rFonts w:eastAsia="標楷體" w:hint="eastAsia"/>
                <w:sz w:val="22"/>
                <w:szCs w:val="22"/>
              </w:rPr>
              <w:t>受款地區國別：</w:t>
            </w:r>
            <w:r w:rsidR="00451738" w:rsidRPr="00451738">
              <w:rPr>
                <w:rFonts w:ascii="標楷體" w:eastAsia="標楷體" w:hAnsi="標楷體"/>
                <w:sz w:val="20"/>
                <w:u w:val="single"/>
              </w:rPr>
              <w:fldChar w:fldCharType="begin">
                <w:ffData>
                  <w:name w:val=""/>
                  <w:enabled/>
                  <w:calcOnExit w:val="0"/>
                  <w:textInput/>
                </w:ffData>
              </w:fldChar>
            </w:r>
            <w:r w:rsidR="00451738" w:rsidRPr="00451738">
              <w:rPr>
                <w:rFonts w:ascii="標楷體" w:eastAsia="標楷體" w:hAnsi="標楷體"/>
                <w:sz w:val="20"/>
                <w:u w:val="single"/>
              </w:rPr>
              <w:instrText xml:space="preserve"> </w:instrText>
            </w:r>
            <w:r w:rsidR="00451738" w:rsidRPr="00451738">
              <w:rPr>
                <w:rFonts w:ascii="標楷體" w:eastAsia="標楷體" w:hAnsi="標楷體" w:hint="eastAsia"/>
                <w:sz w:val="20"/>
                <w:u w:val="single"/>
              </w:rPr>
              <w:instrText>FORMTEXT</w:instrText>
            </w:r>
            <w:r w:rsidR="00451738" w:rsidRPr="00451738">
              <w:rPr>
                <w:rFonts w:ascii="標楷體" w:eastAsia="標楷體" w:hAnsi="標楷體"/>
                <w:sz w:val="20"/>
                <w:u w:val="single"/>
              </w:rPr>
              <w:instrText xml:space="preserve"> </w:instrText>
            </w:r>
            <w:r w:rsidR="00451738" w:rsidRPr="00451738">
              <w:rPr>
                <w:rFonts w:ascii="標楷體" w:eastAsia="標楷體" w:hAnsi="標楷體"/>
                <w:sz w:val="20"/>
                <w:u w:val="single"/>
              </w:rPr>
            </w:r>
            <w:r w:rsidR="00451738" w:rsidRPr="00451738">
              <w:rPr>
                <w:rFonts w:ascii="標楷體" w:eastAsia="標楷體" w:hAnsi="標楷體"/>
                <w:sz w:val="20"/>
                <w:u w:val="single"/>
              </w:rPr>
              <w:fldChar w:fldCharType="separate"/>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sz w:val="20"/>
                <w:u w:val="single"/>
              </w:rPr>
              <w:fldChar w:fldCharType="end"/>
            </w:r>
          </w:p>
          <w:p w14:paraId="6B67C1EB" w14:textId="77777777" w:rsidR="000A3D77" w:rsidRPr="008D0D49" w:rsidRDefault="000A3D77" w:rsidP="00BB5E19">
            <w:pPr>
              <w:spacing w:line="320" w:lineRule="exact"/>
              <w:rPr>
                <w:rFonts w:eastAsia="標楷體"/>
                <w:sz w:val="22"/>
                <w:szCs w:val="22"/>
              </w:rPr>
            </w:pPr>
            <w:r w:rsidRPr="008D0D49">
              <w:rPr>
                <w:rFonts w:eastAsia="標楷體" w:hint="eastAsia"/>
                <w:sz w:val="18"/>
                <w:szCs w:val="18"/>
              </w:rPr>
              <w:t xml:space="preserve">Nature of Remittance  </w:t>
            </w:r>
            <w:r w:rsidRPr="008D0D49">
              <w:rPr>
                <w:rFonts w:eastAsia="標楷體" w:hint="eastAsia"/>
                <w:sz w:val="22"/>
                <w:szCs w:val="22"/>
              </w:rPr>
              <w:t xml:space="preserve">  </w:t>
            </w:r>
            <w:r w:rsidR="00451738">
              <w:rPr>
                <w:rFonts w:eastAsia="標楷體"/>
                <w:sz w:val="22"/>
                <w:szCs w:val="22"/>
              </w:rPr>
              <w:t xml:space="preserve">  </w:t>
            </w:r>
            <w:r w:rsidR="0036095D" w:rsidRPr="008D0D49">
              <w:rPr>
                <w:rFonts w:eastAsia="標楷體" w:hint="eastAsia"/>
                <w:sz w:val="22"/>
                <w:szCs w:val="22"/>
              </w:rPr>
              <w:t xml:space="preserve"> </w:t>
            </w:r>
            <w:r w:rsidRPr="008D0D49">
              <w:rPr>
                <w:rFonts w:eastAsia="標楷體" w:hint="eastAsia"/>
                <w:sz w:val="18"/>
                <w:szCs w:val="18"/>
              </w:rPr>
              <w:t>Destination of Remittance</w:t>
            </w:r>
            <w:r w:rsidR="00BB5E19" w:rsidRPr="008D0D49">
              <w:rPr>
                <w:rFonts w:eastAsia="標楷體"/>
                <w:sz w:val="18"/>
                <w:szCs w:val="18"/>
              </w:rPr>
              <w:t>.</w:t>
            </w:r>
          </w:p>
          <w:p w14:paraId="06873602" w14:textId="77777777" w:rsidR="00BB5E19" w:rsidRPr="008D0D49" w:rsidRDefault="00BB5E19" w:rsidP="00BB5E19">
            <w:pPr>
              <w:spacing w:line="320" w:lineRule="exact"/>
              <w:rPr>
                <w:rFonts w:eastAsia="標楷體"/>
                <w:spacing w:val="-10"/>
                <w:sz w:val="22"/>
                <w:szCs w:val="22"/>
              </w:rPr>
            </w:pPr>
            <w:r w:rsidRPr="008D0D49">
              <w:rPr>
                <w:rFonts w:eastAsia="標楷體" w:hint="eastAsia"/>
                <w:spacing w:val="-10"/>
                <w:sz w:val="22"/>
                <w:szCs w:val="22"/>
              </w:rPr>
              <w:t>性質為「委外加工貿易支出」</w:t>
            </w:r>
            <w:r w:rsidRPr="008D0D49">
              <w:rPr>
                <w:rFonts w:eastAsia="標楷體" w:hint="eastAsia"/>
                <w:spacing w:val="-10"/>
                <w:sz w:val="22"/>
                <w:szCs w:val="22"/>
              </w:rPr>
              <w:t>/</w:t>
            </w:r>
            <w:r w:rsidRPr="008D0D49">
              <w:rPr>
                <w:rFonts w:eastAsia="標楷體" w:hint="eastAsia"/>
                <w:spacing w:val="-10"/>
                <w:sz w:val="22"/>
                <w:szCs w:val="22"/>
              </w:rPr>
              <w:t>「商仲貿易支出」者，請勾選本欄</w:t>
            </w:r>
          </w:p>
          <w:p w14:paraId="0C2F91EB" w14:textId="77777777" w:rsidR="00BB5E19" w:rsidRPr="008D0D49" w:rsidRDefault="00451738" w:rsidP="00BB5E19">
            <w:pPr>
              <w:spacing w:line="320" w:lineRule="exact"/>
              <w:rPr>
                <w:rFonts w:eastAsia="標楷體"/>
                <w:sz w:val="22"/>
                <w:szCs w:val="22"/>
              </w:rPr>
            </w:pPr>
            <w:r w:rsidRPr="00451738">
              <w:rPr>
                <w:rFonts w:eastAsia="標楷體"/>
                <w:sz w:val="20"/>
                <w:szCs w:val="20"/>
              </w:rPr>
              <w:fldChar w:fldCharType="begin">
                <w:ffData>
                  <w:name w:val="Check2"/>
                  <w:enabled/>
                  <w:calcOnExit w:val="0"/>
                  <w:checkBox>
                    <w:sizeAuto/>
                    <w:default w:val="0"/>
                  </w:checkBox>
                </w:ffData>
              </w:fldChar>
            </w:r>
            <w:bookmarkStart w:id="1" w:name="Check2"/>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bookmarkEnd w:id="1"/>
            <w:r w:rsidR="00BB5E19" w:rsidRPr="008D0D49">
              <w:rPr>
                <w:rFonts w:eastAsia="標楷體" w:hint="eastAsia"/>
                <w:sz w:val="22"/>
                <w:szCs w:val="22"/>
              </w:rPr>
              <w:t>是</w:t>
            </w:r>
            <w:r w:rsidR="00BB5E19" w:rsidRPr="008D0D49">
              <w:rPr>
                <w:rFonts w:eastAsia="標楷體" w:hint="eastAsia"/>
                <w:sz w:val="22"/>
                <w:szCs w:val="22"/>
              </w:rPr>
              <w:t xml:space="preserve">  </w:t>
            </w: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BB5E19" w:rsidRPr="008D0D49">
              <w:rPr>
                <w:rFonts w:eastAsia="標楷體" w:hint="eastAsia"/>
                <w:sz w:val="22"/>
                <w:szCs w:val="22"/>
              </w:rPr>
              <w:t>否</w:t>
            </w:r>
            <w:r w:rsidR="00BB5E19" w:rsidRPr="008D0D49">
              <w:rPr>
                <w:rFonts w:eastAsia="標楷體" w:hint="eastAsia"/>
                <w:sz w:val="22"/>
                <w:szCs w:val="22"/>
              </w:rPr>
              <w:t xml:space="preserve"> </w:t>
            </w:r>
            <w:r w:rsidR="007C697E" w:rsidRPr="008D0D49">
              <w:rPr>
                <w:rFonts w:eastAsia="標楷體" w:hint="eastAsia"/>
                <w:sz w:val="22"/>
                <w:szCs w:val="22"/>
              </w:rPr>
              <w:t>出貨至大陸</w:t>
            </w:r>
          </w:p>
          <w:p w14:paraId="17FD97C6" w14:textId="77777777" w:rsidR="00BB5E19" w:rsidRPr="008D0D49" w:rsidRDefault="00451738" w:rsidP="00BB5E19">
            <w:pPr>
              <w:spacing w:line="320" w:lineRule="exact"/>
              <w:rPr>
                <w:rFonts w:eastAsia="標楷體" w:hint="eastAsia"/>
                <w:sz w:val="20"/>
              </w:rPr>
            </w:pP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BB5E19" w:rsidRPr="008D0D49">
              <w:rPr>
                <w:rFonts w:eastAsia="標楷體" w:hint="eastAsia"/>
                <w:sz w:val="22"/>
                <w:szCs w:val="22"/>
              </w:rPr>
              <w:t>是</w:t>
            </w:r>
            <w:r w:rsidR="00BB5E19" w:rsidRPr="008D0D49">
              <w:rPr>
                <w:rFonts w:eastAsia="標楷體" w:hint="eastAsia"/>
                <w:sz w:val="22"/>
                <w:szCs w:val="22"/>
              </w:rPr>
              <w:t xml:space="preserve">  </w:t>
            </w: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BB5E19" w:rsidRPr="008D0D49">
              <w:rPr>
                <w:rFonts w:eastAsia="標楷體" w:hint="eastAsia"/>
                <w:sz w:val="22"/>
                <w:szCs w:val="22"/>
              </w:rPr>
              <w:t>否</w:t>
            </w:r>
            <w:r w:rsidR="00BB5E19" w:rsidRPr="008D0D49">
              <w:rPr>
                <w:rFonts w:eastAsia="標楷體" w:hint="eastAsia"/>
                <w:sz w:val="22"/>
                <w:szCs w:val="22"/>
              </w:rPr>
              <w:t xml:space="preserve"> </w:t>
            </w:r>
            <w:r w:rsidR="00BB5E19" w:rsidRPr="008D0D49">
              <w:rPr>
                <w:rFonts w:eastAsia="標楷體" w:hint="eastAsia"/>
                <w:sz w:val="22"/>
                <w:szCs w:val="22"/>
              </w:rPr>
              <w:t>受款地為</w:t>
            </w:r>
            <w:r w:rsidR="00BB5E19" w:rsidRPr="008D0D49">
              <w:rPr>
                <w:rFonts w:eastAsia="標楷體" w:hint="eastAsia"/>
                <w:sz w:val="22"/>
                <w:szCs w:val="22"/>
              </w:rPr>
              <w:t>OBU</w:t>
            </w:r>
            <w:r w:rsidR="00BB5E19" w:rsidRPr="008D0D49">
              <w:rPr>
                <w:rFonts w:eastAsia="標楷體" w:hint="eastAsia"/>
                <w:sz w:val="22"/>
                <w:szCs w:val="22"/>
              </w:rPr>
              <w:t>，且最終受款地為大陸地區</w:t>
            </w:r>
          </w:p>
        </w:tc>
        <w:tc>
          <w:tcPr>
            <w:tcW w:w="4218" w:type="dxa"/>
            <w:vMerge/>
          </w:tcPr>
          <w:p w14:paraId="76B451A1" w14:textId="77777777" w:rsidR="000A3D77" w:rsidRPr="008D0D49" w:rsidRDefault="000A3D77" w:rsidP="00727EC0">
            <w:pPr>
              <w:ind w:firstLineChars="288" w:firstLine="576"/>
              <w:rPr>
                <w:rFonts w:eastAsia="標楷體" w:hint="eastAsia"/>
                <w:sz w:val="20"/>
              </w:rPr>
            </w:pPr>
          </w:p>
        </w:tc>
      </w:tr>
      <w:tr w:rsidR="008D0D49" w:rsidRPr="008D0D49" w14:paraId="58E82140" w14:textId="77777777" w:rsidTr="004C097E">
        <w:tblPrEx>
          <w:tblCellMar>
            <w:top w:w="0" w:type="dxa"/>
            <w:bottom w:w="0" w:type="dxa"/>
          </w:tblCellMar>
        </w:tblPrEx>
        <w:trPr>
          <w:cantSplit/>
          <w:trHeight w:val="730"/>
        </w:trPr>
        <w:tc>
          <w:tcPr>
            <w:tcW w:w="2640" w:type="dxa"/>
            <w:gridSpan w:val="2"/>
          </w:tcPr>
          <w:p w14:paraId="3D516AA3" w14:textId="77777777" w:rsidR="008D0D49" w:rsidRPr="008D0D49" w:rsidRDefault="008D0D49">
            <w:pPr>
              <w:rPr>
                <w:rFonts w:eastAsia="標楷體" w:hint="eastAsia"/>
                <w:sz w:val="20"/>
              </w:rPr>
            </w:pPr>
            <w:r w:rsidRPr="008D0D49">
              <w:rPr>
                <w:rFonts w:eastAsia="標楷體" w:hint="eastAsia"/>
                <w:sz w:val="20"/>
              </w:rPr>
              <w:t>金額：</w:t>
            </w:r>
            <w:r w:rsidR="00451738" w:rsidRPr="00451738">
              <w:rPr>
                <w:rFonts w:ascii="標楷體" w:eastAsia="標楷體" w:hAnsi="標楷體"/>
                <w:sz w:val="20"/>
                <w:u w:val="single"/>
              </w:rPr>
              <w:fldChar w:fldCharType="begin">
                <w:ffData>
                  <w:name w:val=""/>
                  <w:enabled/>
                  <w:calcOnExit w:val="0"/>
                  <w:textInput/>
                </w:ffData>
              </w:fldChar>
            </w:r>
            <w:r w:rsidR="00451738" w:rsidRPr="00451738">
              <w:rPr>
                <w:rFonts w:ascii="標楷體" w:eastAsia="標楷體" w:hAnsi="標楷體"/>
                <w:sz w:val="20"/>
                <w:u w:val="single"/>
              </w:rPr>
              <w:instrText xml:space="preserve"> </w:instrText>
            </w:r>
            <w:r w:rsidR="00451738" w:rsidRPr="00451738">
              <w:rPr>
                <w:rFonts w:ascii="標楷體" w:eastAsia="標楷體" w:hAnsi="標楷體" w:hint="eastAsia"/>
                <w:sz w:val="20"/>
                <w:u w:val="single"/>
              </w:rPr>
              <w:instrText>FORMTEXT</w:instrText>
            </w:r>
            <w:r w:rsidR="00451738" w:rsidRPr="00451738">
              <w:rPr>
                <w:rFonts w:ascii="標楷體" w:eastAsia="標楷體" w:hAnsi="標楷體"/>
                <w:sz w:val="20"/>
                <w:u w:val="single"/>
              </w:rPr>
              <w:instrText xml:space="preserve"> </w:instrText>
            </w:r>
            <w:r w:rsidR="00451738" w:rsidRPr="00451738">
              <w:rPr>
                <w:rFonts w:ascii="標楷體" w:eastAsia="標楷體" w:hAnsi="標楷體"/>
                <w:sz w:val="20"/>
                <w:u w:val="single"/>
              </w:rPr>
            </w:r>
            <w:r w:rsidR="00451738" w:rsidRPr="00451738">
              <w:rPr>
                <w:rFonts w:ascii="標楷體" w:eastAsia="標楷體" w:hAnsi="標楷體"/>
                <w:sz w:val="20"/>
                <w:u w:val="single"/>
              </w:rPr>
              <w:fldChar w:fldCharType="separate"/>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sz w:val="20"/>
                <w:u w:val="single"/>
              </w:rPr>
              <w:fldChar w:fldCharType="end"/>
            </w:r>
          </w:p>
          <w:p w14:paraId="7774BE90" w14:textId="77777777" w:rsidR="008D0D49" w:rsidRPr="008D0D49" w:rsidRDefault="008D0D49">
            <w:pPr>
              <w:rPr>
                <w:rFonts w:eastAsia="標楷體" w:hint="eastAsia"/>
                <w:sz w:val="18"/>
                <w:szCs w:val="18"/>
              </w:rPr>
            </w:pPr>
            <w:r w:rsidRPr="008D0D49">
              <w:rPr>
                <w:rFonts w:eastAsia="標楷體" w:hint="eastAsia"/>
                <w:sz w:val="18"/>
                <w:szCs w:val="18"/>
              </w:rPr>
              <w:t>Amount</w:t>
            </w:r>
            <w:r w:rsidR="00451738">
              <w:rPr>
                <w:rFonts w:eastAsia="標楷體" w:hint="eastAsia"/>
                <w:sz w:val="18"/>
                <w:szCs w:val="18"/>
              </w:rPr>
              <w:t xml:space="preserve"> </w:t>
            </w:r>
            <w:r w:rsidR="00451738" w:rsidRPr="00451738">
              <w:rPr>
                <w:rFonts w:ascii="標楷體" w:eastAsia="標楷體" w:hAnsi="標楷體"/>
                <w:sz w:val="20"/>
                <w:u w:val="single"/>
              </w:rPr>
              <w:fldChar w:fldCharType="begin">
                <w:ffData>
                  <w:name w:val=""/>
                  <w:enabled/>
                  <w:calcOnExit w:val="0"/>
                  <w:textInput/>
                </w:ffData>
              </w:fldChar>
            </w:r>
            <w:r w:rsidR="00451738" w:rsidRPr="00451738">
              <w:rPr>
                <w:rFonts w:ascii="標楷體" w:eastAsia="標楷體" w:hAnsi="標楷體"/>
                <w:sz w:val="20"/>
                <w:u w:val="single"/>
              </w:rPr>
              <w:instrText xml:space="preserve"> </w:instrText>
            </w:r>
            <w:r w:rsidR="00451738" w:rsidRPr="00451738">
              <w:rPr>
                <w:rFonts w:ascii="標楷體" w:eastAsia="標楷體" w:hAnsi="標楷體" w:hint="eastAsia"/>
                <w:sz w:val="20"/>
                <w:u w:val="single"/>
              </w:rPr>
              <w:instrText>FORMTEXT</w:instrText>
            </w:r>
            <w:r w:rsidR="00451738" w:rsidRPr="00451738">
              <w:rPr>
                <w:rFonts w:ascii="標楷體" w:eastAsia="標楷體" w:hAnsi="標楷體"/>
                <w:sz w:val="20"/>
                <w:u w:val="single"/>
              </w:rPr>
              <w:instrText xml:space="preserve"> </w:instrText>
            </w:r>
            <w:r w:rsidR="00451738" w:rsidRPr="00451738">
              <w:rPr>
                <w:rFonts w:ascii="標楷體" w:eastAsia="標楷體" w:hAnsi="標楷體"/>
                <w:sz w:val="20"/>
                <w:u w:val="single"/>
              </w:rPr>
            </w:r>
            <w:r w:rsidR="00451738" w:rsidRPr="00451738">
              <w:rPr>
                <w:rFonts w:ascii="標楷體" w:eastAsia="標楷體" w:hAnsi="標楷體"/>
                <w:sz w:val="20"/>
                <w:u w:val="single"/>
              </w:rPr>
              <w:fldChar w:fldCharType="separate"/>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noProof/>
                <w:sz w:val="20"/>
                <w:u w:val="single"/>
              </w:rPr>
              <w:t> </w:t>
            </w:r>
            <w:r w:rsidR="00451738" w:rsidRPr="00451738">
              <w:rPr>
                <w:rFonts w:ascii="標楷體" w:eastAsia="標楷體" w:hAnsi="標楷體"/>
                <w:sz w:val="20"/>
                <w:u w:val="single"/>
              </w:rPr>
              <w:fldChar w:fldCharType="end"/>
            </w:r>
          </w:p>
        </w:tc>
        <w:tc>
          <w:tcPr>
            <w:tcW w:w="3402" w:type="dxa"/>
          </w:tcPr>
          <w:p w14:paraId="54BF81DD" w14:textId="77777777" w:rsidR="008D0D49" w:rsidRPr="008D0D49" w:rsidRDefault="008D0D49" w:rsidP="00BB5E19">
            <w:pPr>
              <w:rPr>
                <w:rFonts w:eastAsia="標楷體"/>
                <w:sz w:val="22"/>
                <w:szCs w:val="22"/>
              </w:rPr>
            </w:pPr>
            <w:r w:rsidRPr="008D0D49">
              <w:rPr>
                <w:rFonts w:eastAsia="標楷體" w:hint="eastAsia"/>
                <w:sz w:val="22"/>
                <w:szCs w:val="22"/>
              </w:rPr>
              <w:t>匯款方式</w:t>
            </w:r>
            <w:r w:rsidRPr="008D0D49">
              <w:rPr>
                <w:rFonts w:eastAsia="標楷體" w:hint="eastAsia"/>
                <w:sz w:val="18"/>
                <w:szCs w:val="18"/>
              </w:rPr>
              <w:t>（</w:t>
            </w:r>
            <w:r w:rsidRPr="008D0D49">
              <w:rPr>
                <w:rFonts w:eastAsia="標楷體" w:hint="eastAsia"/>
                <w:sz w:val="18"/>
                <w:szCs w:val="18"/>
              </w:rPr>
              <w:t>Type of Remittance</w:t>
            </w:r>
            <w:r w:rsidRPr="008D0D49">
              <w:rPr>
                <w:rFonts w:eastAsia="標楷體" w:hint="eastAsia"/>
                <w:sz w:val="18"/>
                <w:szCs w:val="18"/>
              </w:rPr>
              <w:t>）：</w:t>
            </w:r>
          </w:p>
          <w:p w14:paraId="51E5D652" w14:textId="77777777" w:rsidR="008D0D49" w:rsidRPr="008D0D49" w:rsidRDefault="00451738" w:rsidP="004C097E">
            <w:pPr>
              <w:rPr>
                <w:rFonts w:eastAsia="標楷體" w:hint="eastAsia"/>
                <w:sz w:val="22"/>
                <w:szCs w:val="22"/>
              </w:rPr>
            </w:pP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8D0D49" w:rsidRPr="008D0D49">
              <w:rPr>
                <w:rFonts w:eastAsia="標楷體" w:hint="eastAsia"/>
                <w:sz w:val="22"/>
                <w:szCs w:val="22"/>
              </w:rPr>
              <w:t>電匯</w:t>
            </w:r>
            <w:r w:rsidR="008D0D49" w:rsidRPr="008D0D49">
              <w:rPr>
                <w:rFonts w:eastAsia="標楷體" w:hint="eastAsia"/>
                <w:sz w:val="18"/>
                <w:szCs w:val="18"/>
              </w:rPr>
              <w:t>（</w:t>
            </w:r>
            <w:r w:rsidR="008D0D49" w:rsidRPr="008D0D49">
              <w:rPr>
                <w:rFonts w:eastAsia="標楷體" w:hint="eastAsia"/>
                <w:sz w:val="18"/>
                <w:szCs w:val="18"/>
              </w:rPr>
              <w:t>T/T</w:t>
            </w:r>
            <w:r w:rsidR="008D0D49" w:rsidRPr="008D0D49">
              <w:rPr>
                <w:rFonts w:eastAsia="標楷體" w:hint="eastAsia"/>
                <w:sz w:val="18"/>
                <w:szCs w:val="18"/>
              </w:rPr>
              <w:t>）</w:t>
            </w: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8D0D49" w:rsidRPr="008D0D49">
              <w:rPr>
                <w:rFonts w:eastAsia="標楷體" w:hint="eastAsia"/>
                <w:sz w:val="22"/>
                <w:szCs w:val="22"/>
              </w:rPr>
              <w:t>票匯</w:t>
            </w:r>
            <w:r w:rsidR="008D0D49" w:rsidRPr="008D0D49">
              <w:rPr>
                <w:rFonts w:eastAsia="標楷體" w:hint="eastAsia"/>
                <w:w w:val="90"/>
                <w:sz w:val="18"/>
                <w:szCs w:val="18"/>
              </w:rPr>
              <w:t>（</w:t>
            </w:r>
            <w:r w:rsidR="008D0D49" w:rsidRPr="008D0D49">
              <w:rPr>
                <w:rFonts w:eastAsia="標楷體" w:hint="eastAsia"/>
                <w:w w:val="90"/>
                <w:sz w:val="18"/>
                <w:szCs w:val="18"/>
              </w:rPr>
              <w:t>BANK DRAFT</w:t>
            </w:r>
            <w:r w:rsidR="008D0D49" w:rsidRPr="008D0D49">
              <w:rPr>
                <w:rFonts w:eastAsia="標楷體" w:hint="eastAsia"/>
                <w:w w:val="90"/>
                <w:sz w:val="18"/>
                <w:szCs w:val="18"/>
              </w:rPr>
              <w:t>）</w:t>
            </w:r>
          </w:p>
        </w:tc>
        <w:tc>
          <w:tcPr>
            <w:tcW w:w="4218" w:type="dxa"/>
            <w:vMerge/>
          </w:tcPr>
          <w:p w14:paraId="795BFC39" w14:textId="77777777" w:rsidR="008D0D49" w:rsidRPr="008D0D49" w:rsidRDefault="008D0D49" w:rsidP="00727EC0">
            <w:pPr>
              <w:ind w:firstLineChars="288" w:firstLine="576"/>
              <w:rPr>
                <w:rFonts w:eastAsia="標楷體" w:hint="eastAsia"/>
                <w:sz w:val="20"/>
              </w:rPr>
            </w:pPr>
          </w:p>
        </w:tc>
      </w:tr>
      <w:tr w:rsidR="000A3D77" w:rsidRPr="008D0D49" w14:paraId="7B13ED0F" w14:textId="77777777" w:rsidTr="0036095D">
        <w:tblPrEx>
          <w:tblCellMar>
            <w:top w:w="0" w:type="dxa"/>
            <w:bottom w:w="0" w:type="dxa"/>
          </w:tblCellMar>
        </w:tblPrEx>
        <w:trPr>
          <w:cantSplit/>
          <w:trHeight w:hRule="exact" w:val="1531"/>
        </w:trPr>
        <w:tc>
          <w:tcPr>
            <w:tcW w:w="6042" w:type="dxa"/>
            <w:gridSpan w:val="3"/>
          </w:tcPr>
          <w:p w14:paraId="5C50688B" w14:textId="77777777" w:rsidR="000A3D77" w:rsidRPr="008D0D49" w:rsidRDefault="000A3D77" w:rsidP="005A277C">
            <w:pPr>
              <w:spacing w:line="300" w:lineRule="exact"/>
              <w:rPr>
                <w:rFonts w:eastAsia="標楷體" w:hint="eastAsia"/>
                <w:sz w:val="22"/>
                <w:szCs w:val="22"/>
              </w:rPr>
            </w:pPr>
            <w:r w:rsidRPr="008D0D49">
              <w:rPr>
                <w:rFonts w:eastAsia="標楷體" w:hint="eastAsia"/>
                <w:sz w:val="22"/>
                <w:szCs w:val="22"/>
              </w:rPr>
              <w:t>匯出之繳款方式</w:t>
            </w:r>
            <w:r w:rsidR="00931512" w:rsidRPr="008D0D49">
              <w:rPr>
                <w:rFonts w:eastAsia="標楷體"/>
                <w:sz w:val="18"/>
                <w:szCs w:val="18"/>
              </w:rPr>
              <w:t>Payment Method</w:t>
            </w:r>
            <w:r w:rsidRPr="008D0D49">
              <w:rPr>
                <w:rFonts w:eastAsia="標楷體" w:hint="eastAsia"/>
                <w:sz w:val="18"/>
                <w:szCs w:val="18"/>
              </w:rPr>
              <w:t>：</w:t>
            </w:r>
          </w:p>
          <w:p w14:paraId="13C7839A" w14:textId="77777777" w:rsidR="000A3D77" w:rsidRPr="008D0D49" w:rsidRDefault="00451738" w:rsidP="005A277C">
            <w:pPr>
              <w:spacing w:line="300" w:lineRule="exact"/>
              <w:rPr>
                <w:rFonts w:eastAsia="標楷體" w:hint="eastAsia"/>
                <w:sz w:val="22"/>
                <w:szCs w:val="22"/>
              </w:rPr>
            </w:pP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BB5E19" w:rsidRPr="008D0D49">
              <w:rPr>
                <w:rFonts w:eastAsia="標楷體" w:hint="eastAsia"/>
                <w:sz w:val="22"/>
                <w:szCs w:val="22"/>
              </w:rPr>
              <w:t>以新台幣結匯</w:t>
            </w:r>
            <w:r w:rsidR="00BB5E19" w:rsidRPr="008D0D49">
              <w:rPr>
                <w:rFonts w:eastAsia="標楷體" w:hint="eastAsia"/>
                <w:sz w:val="18"/>
                <w:szCs w:val="18"/>
              </w:rPr>
              <w:t>Paid By NTD</w:t>
            </w:r>
          </w:p>
          <w:p w14:paraId="68105C05" w14:textId="77777777" w:rsidR="000A3D77" w:rsidRPr="008D0D49" w:rsidRDefault="00451738" w:rsidP="005A277C">
            <w:pPr>
              <w:spacing w:line="300" w:lineRule="exact"/>
              <w:rPr>
                <w:rFonts w:eastAsia="標楷體" w:hint="eastAsia"/>
                <w:sz w:val="22"/>
                <w:szCs w:val="22"/>
              </w:rPr>
            </w:pP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BB5E19" w:rsidRPr="008D0D49">
              <w:rPr>
                <w:rFonts w:eastAsia="標楷體" w:hint="eastAsia"/>
                <w:sz w:val="22"/>
                <w:szCs w:val="22"/>
              </w:rPr>
              <w:t>外幣現鈔</w:t>
            </w:r>
            <w:r w:rsidR="00BB5E19" w:rsidRPr="008D0D49">
              <w:rPr>
                <w:rFonts w:eastAsia="標楷體" w:hint="eastAsia"/>
                <w:sz w:val="18"/>
                <w:szCs w:val="18"/>
              </w:rPr>
              <w:t>Foreign Currency</w:t>
            </w:r>
          </w:p>
          <w:p w14:paraId="56A72B0B" w14:textId="77777777" w:rsidR="000A3D77" w:rsidRPr="008D0D49" w:rsidRDefault="00451738" w:rsidP="005A277C">
            <w:pPr>
              <w:spacing w:line="300" w:lineRule="exact"/>
              <w:rPr>
                <w:rFonts w:eastAsia="標楷體" w:hint="eastAsia"/>
                <w:sz w:val="22"/>
                <w:szCs w:val="22"/>
              </w:rPr>
            </w:pP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0A3D77" w:rsidRPr="008D0D49">
              <w:rPr>
                <w:rFonts w:eastAsia="標楷體" w:hint="eastAsia"/>
                <w:sz w:val="22"/>
                <w:szCs w:val="22"/>
              </w:rPr>
              <w:t>外匯存款</w:t>
            </w:r>
            <w:r w:rsidR="000A3D77" w:rsidRPr="008D0D49">
              <w:rPr>
                <w:rFonts w:eastAsia="標楷體" w:hint="eastAsia"/>
                <w:sz w:val="18"/>
                <w:szCs w:val="18"/>
              </w:rPr>
              <w:t xml:space="preserve">Foreign exchange deposit </w:t>
            </w:r>
          </w:p>
          <w:p w14:paraId="662B2F2B" w14:textId="77777777" w:rsidR="000A3D77" w:rsidRPr="008D0D49" w:rsidRDefault="00451738" w:rsidP="005A277C">
            <w:pPr>
              <w:tabs>
                <w:tab w:val="left" w:pos="2132"/>
              </w:tabs>
              <w:spacing w:line="300" w:lineRule="exact"/>
              <w:rPr>
                <w:rFonts w:eastAsia="標楷體" w:hint="eastAsia"/>
                <w:sz w:val="22"/>
                <w:szCs w:val="22"/>
              </w:rPr>
            </w:pP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0A3D77" w:rsidRPr="008D0D49">
              <w:rPr>
                <w:rFonts w:eastAsia="標楷體" w:hint="eastAsia"/>
                <w:sz w:val="22"/>
                <w:szCs w:val="22"/>
              </w:rPr>
              <w:t>其他</w:t>
            </w:r>
            <w:r w:rsidR="000A3D77" w:rsidRPr="008D0D49">
              <w:rPr>
                <w:rFonts w:eastAsia="標楷體" w:hint="eastAsia"/>
                <w:sz w:val="18"/>
                <w:szCs w:val="18"/>
              </w:rPr>
              <w:t>Others</w:t>
            </w:r>
          </w:p>
        </w:tc>
        <w:tc>
          <w:tcPr>
            <w:tcW w:w="4218" w:type="dxa"/>
            <w:vMerge/>
          </w:tcPr>
          <w:p w14:paraId="21BD6D39" w14:textId="77777777" w:rsidR="000A3D77" w:rsidRPr="008D0D49" w:rsidRDefault="000A3D77" w:rsidP="00727EC0">
            <w:pPr>
              <w:ind w:firstLineChars="288" w:firstLine="634"/>
              <w:rPr>
                <w:rFonts w:eastAsia="標楷體" w:hint="eastAsia"/>
                <w:sz w:val="22"/>
                <w:szCs w:val="22"/>
              </w:rPr>
            </w:pPr>
          </w:p>
        </w:tc>
      </w:tr>
      <w:tr w:rsidR="000A3D77" w:rsidRPr="008D0D49" w14:paraId="538B5E68" w14:textId="77777777" w:rsidTr="0036095D">
        <w:tblPrEx>
          <w:tblCellMar>
            <w:top w:w="0" w:type="dxa"/>
            <w:bottom w:w="0" w:type="dxa"/>
          </w:tblCellMar>
        </w:tblPrEx>
        <w:trPr>
          <w:cantSplit/>
          <w:trHeight w:hRule="exact" w:val="1531"/>
        </w:trPr>
        <w:tc>
          <w:tcPr>
            <w:tcW w:w="6042" w:type="dxa"/>
            <w:gridSpan w:val="3"/>
          </w:tcPr>
          <w:p w14:paraId="467A51FC" w14:textId="77777777" w:rsidR="000A3D77" w:rsidRPr="008D0D49" w:rsidRDefault="000A3D77" w:rsidP="00431325">
            <w:pPr>
              <w:spacing w:line="260" w:lineRule="exact"/>
              <w:rPr>
                <w:rFonts w:eastAsia="標楷體" w:hint="eastAsia"/>
                <w:sz w:val="22"/>
                <w:szCs w:val="22"/>
              </w:rPr>
            </w:pPr>
            <w:r w:rsidRPr="008D0D49">
              <w:rPr>
                <w:rFonts w:eastAsia="標楷體" w:hint="eastAsia"/>
                <w:sz w:val="22"/>
                <w:szCs w:val="22"/>
              </w:rPr>
              <w:t xml:space="preserve">57 </w:t>
            </w:r>
            <w:r w:rsidRPr="008D0D49">
              <w:rPr>
                <w:rFonts w:eastAsia="標楷體" w:hint="eastAsia"/>
                <w:sz w:val="22"/>
                <w:szCs w:val="22"/>
              </w:rPr>
              <w:t>受款銀行名稱</w:t>
            </w:r>
            <w:r w:rsidR="00451738">
              <w:rPr>
                <w:rFonts w:eastAsia="標楷體" w:hint="eastAsia"/>
                <w:sz w:val="22"/>
                <w:szCs w:val="22"/>
              </w:rPr>
              <w:t xml:space="preserve"> </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5DA7FC00" w14:textId="77777777" w:rsidR="000A3D77" w:rsidRPr="008D0D49" w:rsidRDefault="000A3D77" w:rsidP="00431325">
            <w:pPr>
              <w:spacing w:line="260" w:lineRule="exact"/>
              <w:rPr>
                <w:rFonts w:eastAsia="標楷體" w:hint="eastAsia"/>
                <w:sz w:val="22"/>
                <w:szCs w:val="22"/>
              </w:rPr>
            </w:pPr>
            <w:r w:rsidRPr="008D0D49">
              <w:rPr>
                <w:rFonts w:eastAsia="標楷體" w:hint="eastAsia"/>
                <w:sz w:val="22"/>
                <w:szCs w:val="22"/>
              </w:rPr>
              <w:t xml:space="preserve">   </w:t>
            </w:r>
            <w:r w:rsidRPr="008D0D49">
              <w:rPr>
                <w:rFonts w:eastAsia="標楷體" w:hint="eastAsia"/>
                <w:sz w:val="22"/>
                <w:szCs w:val="22"/>
              </w:rPr>
              <w:t>地址及代號：</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107B6278" w14:textId="77777777" w:rsidR="000A3D77" w:rsidRPr="008D0D49" w:rsidRDefault="0036095D" w:rsidP="00431325">
            <w:pPr>
              <w:spacing w:line="260" w:lineRule="exact"/>
              <w:ind w:firstLineChars="150" w:firstLine="270"/>
              <w:rPr>
                <w:rFonts w:eastAsia="標楷體" w:hint="eastAsia"/>
                <w:sz w:val="18"/>
                <w:szCs w:val="18"/>
              </w:rPr>
            </w:pPr>
            <w:r w:rsidRPr="008D0D49">
              <w:rPr>
                <w:rFonts w:eastAsia="標楷體" w:hint="eastAsia"/>
                <w:sz w:val="18"/>
                <w:szCs w:val="18"/>
              </w:rPr>
              <w:t xml:space="preserve"> </w:t>
            </w:r>
            <w:r w:rsidR="000A3D77" w:rsidRPr="008D0D49">
              <w:rPr>
                <w:rFonts w:eastAsia="標楷體" w:hint="eastAsia"/>
                <w:sz w:val="18"/>
                <w:szCs w:val="18"/>
              </w:rPr>
              <w:t xml:space="preserve">Account With Inst. </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687D6098" w14:textId="77777777" w:rsidR="000A3D77" w:rsidRDefault="00451738" w:rsidP="00C26F02">
            <w:pPr>
              <w:spacing w:line="240" w:lineRule="exact"/>
              <w:ind w:firstLineChars="150" w:firstLine="300"/>
              <w:rPr>
                <w:rFonts w:ascii="標楷體" w:eastAsia="標楷體" w:hAnsi="標楷體"/>
                <w:sz w:val="20"/>
              </w:rPr>
            </w:pPr>
            <w:r w:rsidRPr="008A45C1">
              <w:rPr>
                <w:rFonts w:ascii="標楷體" w:eastAsia="標楷體" w:hAnsi="標楷體"/>
                <w:sz w:val="20"/>
              </w:rPr>
              <w:fldChar w:fldCharType="begin">
                <w:ffData>
                  <w:name w:val="Text2"/>
                  <w:enabled/>
                  <w:calcOnExit w:val="0"/>
                  <w:textInput/>
                </w:ffData>
              </w:fldChar>
            </w:r>
            <w:r w:rsidRPr="008A45C1">
              <w:rPr>
                <w:rFonts w:ascii="標楷體" w:eastAsia="標楷體" w:hAnsi="標楷體"/>
                <w:sz w:val="20"/>
              </w:rPr>
              <w:instrText xml:space="preserve"> </w:instrText>
            </w:r>
            <w:r w:rsidRPr="008A45C1">
              <w:rPr>
                <w:rFonts w:ascii="標楷體" w:eastAsia="標楷體" w:hAnsi="標楷體" w:hint="eastAsia"/>
                <w:sz w:val="20"/>
              </w:rPr>
              <w:instrText>FORMTEXT</w:instrText>
            </w:r>
            <w:r w:rsidRPr="008A45C1">
              <w:rPr>
                <w:rFonts w:ascii="標楷體" w:eastAsia="標楷體" w:hAnsi="標楷體"/>
                <w:sz w:val="20"/>
              </w:rPr>
              <w:instrText xml:space="preserve"> </w:instrText>
            </w:r>
            <w:r w:rsidRPr="008A45C1">
              <w:rPr>
                <w:rFonts w:ascii="標楷體" w:eastAsia="標楷體" w:hAnsi="標楷體" w:hint="eastAsia"/>
                <w:sz w:val="20"/>
              </w:rPr>
            </w:r>
            <w:r w:rsidRPr="008A45C1">
              <w:rPr>
                <w:rFonts w:ascii="標楷體" w:eastAsia="標楷體" w:hAnsi="標楷體"/>
                <w:sz w:val="20"/>
              </w:rPr>
              <w:fldChar w:fldCharType="separate"/>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sz w:val="20"/>
              </w:rPr>
              <w:fldChar w:fldCharType="end"/>
            </w:r>
          </w:p>
          <w:p w14:paraId="2CEFA09B" w14:textId="77777777" w:rsidR="00451738" w:rsidRDefault="00451738" w:rsidP="00C26F02">
            <w:pPr>
              <w:spacing w:line="240" w:lineRule="exact"/>
              <w:ind w:firstLineChars="150" w:firstLine="300"/>
              <w:rPr>
                <w:rFonts w:ascii="標楷體" w:eastAsia="標楷體" w:hAnsi="標楷體"/>
                <w:sz w:val="20"/>
              </w:rPr>
            </w:pPr>
            <w:r w:rsidRPr="008A45C1">
              <w:rPr>
                <w:rFonts w:ascii="標楷體" w:eastAsia="標楷體" w:hAnsi="標楷體"/>
                <w:sz w:val="20"/>
              </w:rPr>
              <w:fldChar w:fldCharType="begin">
                <w:ffData>
                  <w:name w:val="Text2"/>
                  <w:enabled/>
                  <w:calcOnExit w:val="0"/>
                  <w:textInput/>
                </w:ffData>
              </w:fldChar>
            </w:r>
            <w:r w:rsidRPr="008A45C1">
              <w:rPr>
                <w:rFonts w:ascii="標楷體" w:eastAsia="標楷體" w:hAnsi="標楷體"/>
                <w:sz w:val="20"/>
              </w:rPr>
              <w:instrText xml:space="preserve"> </w:instrText>
            </w:r>
            <w:r w:rsidRPr="008A45C1">
              <w:rPr>
                <w:rFonts w:ascii="標楷體" w:eastAsia="標楷體" w:hAnsi="標楷體" w:hint="eastAsia"/>
                <w:sz w:val="20"/>
              </w:rPr>
              <w:instrText>FORMTEXT</w:instrText>
            </w:r>
            <w:r w:rsidRPr="008A45C1">
              <w:rPr>
                <w:rFonts w:ascii="標楷體" w:eastAsia="標楷體" w:hAnsi="標楷體"/>
                <w:sz w:val="20"/>
              </w:rPr>
              <w:instrText xml:space="preserve"> </w:instrText>
            </w:r>
            <w:r w:rsidRPr="008A45C1">
              <w:rPr>
                <w:rFonts w:ascii="標楷體" w:eastAsia="標楷體" w:hAnsi="標楷體" w:hint="eastAsia"/>
                <w:sz w:val="20"/>
              </w:rPr>
            </w:r>
            <w:r w:rsidRPr="008A45C1">
              <w:rPr>
                <w:rFonts w:ascii="標楷體" w:eastAsia="標楷體" w:hAnsi="標楷體"/>
                <w:sz w:val="20"/>
              </w:rPr>
              <w:fldChar w:fldCharType="separate"/>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sz w:val="20"/>
              </w:rPr>
              <w:fldChar w:fldCharType="end"/>
            </w:r>
          </w:p>
          <w:p w14:paraId="7FF117AC" w14:textId="77777777" w:rsidR="00451738" w:rsidRPr="008D0D49" w:rsidRDefault="00451738" w:rsidP="00C26F02">
            <w:pPr>
              <w:spacing w:line="240" w:lineRule="exact"/>
              <w:ind w:firstLineChars="150" w:firstLine="300"/>
              <w:rPr>
                <w:rFonts w:eastAsia="標楷體" w:hint="eastAsia"/>
                <w:b/>
                <w:sz w:val="20"/>
              </w:rPr>
            </w:pPr>
            <w:r w:rsidRPr="008A45C1">
              <w:rPr>
                <w:rFonts w:ascii="標楷體" w:eastAsia="標楷體" w:hAnsi="標楷體"/>
                <w:sz w:val="20"/>
              </w:rPr>
              <w:fldChar w:fldCharType="begin">
                <w:ffData>
                  <w:name w:val="Text2"/>
                  <w:enabled/>
                  <w:calcOnExit w:val="0"/>
                  <w:textInput/>
                </w:ffData>
              </w:fldChar>
            </w:r>
            <w:r w:rsidRPr="008A45C1">
              <w:rPr>
                <w:rFonts w:ascii="標楷體" w:eastAsia="標楷體" w:hAnsi="標楷體"/>
                <w:sz w:val="20"/>
              </w:rPr>
              <w:instrText xml:space="preserve"> </w:instrText>
            </w:r>
            <w:r w:rsidRPr="008A45C1">
              <w:rPr>
                <w:rFonts w:ascii="標楷體" w:eastAsia="標楷體" w:hAnsi="標楷體" w:hint="eastAsia"/>
                <w:sz w:val="20"/>
              </w:rPr>
              <w:instrText>FORMTEXT</w:instrText>
            </w:r>
            <w:r w:rsidRPr="008A45C1">
              <w:rPr>
                <w:rFonts w:ascii="標楷體" w:eastAsia="標楷體" w:hAnsi="標楷體"/>
                <w:sz w:val="20"/>
              </w:rPr>
              <w:instrText xml:space="preserve"> </w:instrText>
            </w:r>
            <w:r w:rsidRPr="008A45C1">
              <w:rPr>
                <w:rFonts w:ascii="標楷體" w:eastAsia="標楷體" w:hAnsi="標楷體" w:hint="eastAsia"/>
                <w:sz w:val="20"/>
              </w:rPr>
            </w:r>
            <w:r w:rsidRPr="008A45C1">
              <w:rPr>
                <w:rFonts w:ascii="標楷體" w:eastAsia="標楷體" w:hAnsi="標楷體"/>
                <w:sz w:val="20"/>
              </w:rPr>
              <w:fldChar w:fldCharType="separate"/>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sz w:val="20"/>
              </w:rPr>
              <w:fldChar w:fldCharType="end"/>
            </w:r>
          </w:p>
        </w:tc>
        <w:tc>
          <w:tcPr>
            <w:tcW w:w="4218" w:type="dxa"/>
            <w:vMerge/>
          </w:tcPr>
          <w:p w14:paraId="5F26189E" w14:textId="77777777" w:rsidR="000A3D77" w:rsidRPr="008D0D49" w:rsidRDefault="000A3D77" w:rsidP="00727EC0">
            <w:pPr>
              <w:ind w:firstLineChars="288" w:firstLine="576"/>
              <w:rPr>
                <w:rFonts w:eastAsia="標楷體" w:hint="eastAsia"/>
                <w:sz w:val="20"/>
              </w:rPr>
            </w:pPr>
          </w:p>
        </w:tc>
      </w:tr>
      <w:tr w:rsidR="008D0D49" w:rsidRPr="008D0D49" w14:paraId="70370574" w14:textId="77777777" w:rsidTr="008D0D49">
        <w:tblPrEx>
          <w:tblCellMar>
            <w:top w:w="0" w:type="dxa"/>
            <w:bottom w:w="0" w:type="dxa"/>
          </w:tblCellMar>
        </w:tblPrEx>
        <w:trPr>
          <w:cantSplit/>
          <w:trHeight w:val="1302"/>
        </w:trPr>
        <w:tc>
          <w:tcPr>
            <w:tcW w:w="6042" w:type="dxa"/>
            <w:gridSpan w:val="3"/>
          </w:tcPr>
          <w:p w14:paraId="24B1A309" w14:textId="77777777" w:rsidR="000A3D77" w:rsidRPr="008D0D49" w:rsidRDefault="000A3D77">
            <w:pPr>
              <w:spacing w:line="300" w:lineRule="exact"/>
              <w:rPr>
                <w:rFonts w:eastAsia="標楷體" w:hint="eastAsia"/>
                <w:sz w:val="22"/>
                <w:szCs w:val="22"/>
              </w:rPr>
            </w:pPr>
            <w:r w:rsidRPr="008D0D49">
              <w:rPr>
                <w:rFonts w:eastAsia="標楷體" w:hint="eastAsia"/>
                <w:sz w:val="22"/>
                <w:szCs w:val="22"/>
              </w:rPr>
              <w:t xml:space="preserve">59 </w:t>
            </w:r>
            <w:r w:rsidRPr="008D0D49">
              <w:rPr>
                <w:rFonts w:eastAsia="標楷體" w:hint="eastAsia"/>
                <w:sz w:val="22"/>
                <w:szCs w:val="22"/>
              </w:rPr>
              <w:t>受款人帳號：（匯往歐盟地區，請填</w:t>
            </w:r>
            <w:r w:rsidRPr="008D0D49">
              <w:rPr>
                <w:rFonts w:eastAsia="標楷體" w:hint="eastAsia"/>
                <w:sz w:val="22"/>
                <w:szCs w:val="22"/>
              </w:rPr>
              <w:t>IBAN</w:t>
            </w:r>
            <w:r w:rsidRPr="008D0D49">
              <w:rPr>
                <w:rFonts w:eastAsia="標楷體" w:hint="eastAsia"/>
                <w:sz w:val="22"/>
                <w:szCs w:val="22"/>
              </w:rPr>
              <w:t>）</w:t>
            </w:r>
          </w:p>
          <w:p w14:paraId="4DC84F49" w14:textId="77777777" w:rsidR="0036095D" w:rsidRPr="008D0D49" w:rsidRDefault="0036095D" w:rsidP="0036095D">
            <w:pPr>
              <w:spacing w:line="300" w:lineRule="exact"/>
              <w:ind w:firstLineChars="150" w:firstLine="270"/>
              <w:rPr>
                <w:rFonts w:eastAsia="標楷體"/>
                <w:sz w:val="18"/>
                <w:szCs w:val="18"/>
              </w:rPr>
            </w:pPr>
            <w:r w:rsidRPr="008D0D49">
              <w:rPr>
                <w:rFonts w:eastAsia="標楷體" w:hint="eastAsia"/>
                <w:sz w:val="18"/>
                <w:szCs w:val="18"/>
              </w:rPr>
              <w:t xml:space="preserve"> </w:t>
            </w:r>
            <w:r w:rsidR="000A3D77" w:rsidRPr="008D0D49">
              <w:rPr>
                <w:rFonts w:eastAsia="標楷體" w:hint="eastAsia"/>
                <w:sz w:val="18"/>
                <w:szCs w:val="18"/>
              </w:rPr>
              <w:t>Account No.</w:t>
            </w:r>
            <w:r w:rsidR="000A3D77" w:rsidRPr="008D0D49">
              <w:rPr>
                <w:rFonts w:eastAsia="標楷體" w:hint="eastAsia"/>
                <w:vanish/>
                <w:sz w:val="18"/>
                <w:szCs w:val="18"/>
              </w:rPr>
              <w:cr/>
            </w:r>
            <w:r w:rsidR="000A3D77" w:rsidRPr="008D0D49">
              <w:rPr>
                <w:rFonts w:eastAsia="標楷體" w:hint="eastAsia"/>
                <w:vanish/>
                <w:sz w:val="18"/>
                <w:szCs w:val="18"/>
              </w:rPr>
              <w:t>言ｌｅｐｈｏｎｅ辦之業務行</w:t>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vanish/>
                <w:sz w:val="18"/>
                <w:szCs w:val="18"/>
              </w:rPr>
              <w:pgNum/>
            </w:r>
            <w:r w:rsidR="000A3D77" w:rsidRPr="008D0D49">
              <w:rPr>
                <w:rFonts w:eastAsia="標楷體" w:hint="eastAsia"/>
                <w:sz w:val="18"/>
                <w:szCs w:val="18"/>
              </w:rPr>
              <w:t>（</w:t>
            </w:r>
            <w:r w:rsidR="000A3D77" w:rsidRPr="008D0D49">
              <w:rPr>
                <w:rFonts w:eastAsia="標楷體" w:hint="eastAsia"/>
                <w:sz w:val="18"/>
                <w:szCs w:val="18"/>
              </w:rPr>
              <w:t>In the case of remittance to the territory of EC, Please</w:t>
            </w:r>
            <w:r w:rsidR="005A277C" w:rsidRPr="008D0D49">
              <w:rPr>
                <w:rFonts w:eastAsia="標楷體"/>
                <w:sz w:val="18"/>
                <w:szCs w:val="18"/>
              </w:rPr>
              <w:t xml:space="preserve"> </w:t>
            </w:r>
            <w:r w:rsidR="000A3D77" w:rsidRPr="008D0D49">
              <w:rPr>
                <w:rFonts w:eastAsia="標楷體" w:hint="eastAsia"/>
                <w:sz w:val="18"/>
                <w:szCs w:val="18"/>
              </w:rPr>
              <w:t xml:space="preserve">specify </w:t>
            </w:r>
          </w:p>
          <w:p w14:paraId="18967425" w14:textId="77777777" w:rsidR="000A3D77" w:rsidRPr="008D0D49" w:rsidRDefault="0036095D" w:rsidP="0036095D">
            <w:pPr>
              <w:spacing w:line="300" w:lineRule="exact"/>
              <w:ind w:firstLineChars="150" w:firstLine="270"/>
              <w:rPr>
                <w:rFonts w:eastAsia="標楷體"/>
                <w:sz w:val="18"/>
                <w:szCs w:val="18"/>
              </w:rPr>
            </w:pPr>
            <w:r w:rsidRPr="008D0D49">
              <w:rPr>
                <w:rFonts w:eastAsia="標楷體" w:hint="eastAsia"/>
                <w:sz w:val="18"/>
                <w:szCs w:val="18"/>
              </w:rPr>
              <w:t xml:space="preserve"> </w:t>
            </w:r>
            <w:r w:rsidR="000A3D77" w:rsidRPr="008D0D49">
              <w:rPr>
                <w:rFonts w:eastAsia="標楷體" w:hint="eastAsia"/>
                <w:sz w:val="18"/>
                <w:szCs w:val="18"/>
              </w:rPr>
              <w:t>IBAN</w:t>
            </w:r>
            <w:r w:rsidR="000A3D77" w:rsidRPr="008D0D49">
              <w:rPr>
                <w:rFonts w:eastAsia="標楷體" w:hint="eastAsia"/>
                <w:sz w:val="18"/>
                <w:szCs w:val="18"/>
              </w:rPr>
              <w:t>）：</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5EF27400" w14:textId="77777777" w:rsidR="008D0D49" w:rsidRPr="008D0D49" w:rsidRDefault="00451738" w:rsidP="0036095D">
            <w:pPr>
              <w:spacing w:line="300" w:lineRule="exact"/>
              <w:ind w:firstLineChars="150" w:firstLine="300"/>
              <w:rPr>
                <w:rFonts w:eastAsia="標楷體" w:hint="eastAsia"/>
                <w:sz w:val="20"/>
              </w:rPr>
            </w:pPr>
            <w:r w:rsidRPr="008A45C1">
              <w:rPr>
                <w:rFonts w:ascii="標楷體" w:eastAsia="標楷體" w:hAnsi="標楷體"/>
                <w:sz w:val="20"/>
              </w:rPr>
              <w:fldChar w:fldCharType="begin">
                <w:ffData>
                  <w:name w:val="Text2"/>
                  <w:enabled/>
                  <w:calcOnExit w:val="0"/>
                  <w:textInput/>
                </w:ffData>
              </w:fldChar>
            </w:r>
            <w:r w:rsidRPr="008A45C1">
              <w:rPr>
                <w:rFonts w:ascii="標楷體" w:eastAsia="標楷體" w:hAnsi="標楷體"/>
                <w:sz w:val="20"/>
              </w:rPr>
              <w:instrText xml:space="preserve"> </w:instrText>
            </w:r>
            <w:r w:rsidRPr="008A45C1">
              <w:rPr>
                <w:rFonts w:ascii="標楷體" w:eastAsia="標楷體" w:hAnsi="標楷體" w:hint="eastAsia"/>
                <w:sz w:val="20"/>
              </w:rPr>
              <w:instrText>FORMTEXT</w:instrText>
            </w:r>
            <w:r w:rsidRPr="008A45C1">
              <w:rPr>
                <w:rFonts w:ascii="標楷體" w:eastAsia="標楷體" w:hAnsi="標楷體"/>
                <w:sz w:val="20"/>
              </w:rPr>
              <w:instrText xml:space="preserve"> </w:instrText>
            </w:r>
            <w:r w:rsidRPr="008A45C1">
              <w:rPr>
                <w:rFonts w:ascii="標楷體" w:eastAsia="標楷體" w:hAnsi="標楷體" w:hint="eastAsia"/>
                <w:sz w:val="20"/>
              </w:rPr>
            </w:r>
            <w:r w:rsidRPr="008A45C1">
              <w:rPr>
                <w:rFonts w:ascii="標楷體" w:eastAsia="標楷體" w:hAnsi="標楷體"/>
                <w:sz w:val="20"/>
              </w:rPr>
              <w:fldChar w:fldCharType="separate"/>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noProof/>
                <w:sz w:val="20"/>
              </w:rPr>
              <w:t> </w:t>
            </w:r>
            <w:r w:rsidRPr="008A45C1">
              <w:rPr>
                <w:rFonts w:ascii="標楷體" w:eastAsia="標楷體" w:hAnsi="標楷體"/>
                <w:sz w:val="20"/>
              </w:rPr>
              <w:fldChar w:fldCharType="end"/>
            </w:r>
          </w:p>
        </w:tc>
        <w:tc>
          <w:tcPr>
            <w:tcW w:w="4218" w:type="dxa"/>
            <w:vMerge/>
          </w:tcPr>
          <w:p w14:paraId="1659058F" w14:textId="77777777" w:rsidR="000A3D77" w:rsidRPr="008D0D49" w:rsidRDefault="000A3D77" w:rsidP="00727EC0">
            <w:pPr>
              <w:ind w:firstLineChars="288" w:firstLine="576"/>
              <w:rPr>
                <w:rFonts w:eastAsia="標楷體" w:hint="eastAsia"/>
                <w:sz w:val="20"/>
              </w:rPr>
            </w:pPr>
          </w:p>
        </w:tc>
      </w:tr>
      <w:tr w:rsidR="000A3D77" w:rsidRPr="008D0D49" w14:paraId="1177E25D" w14:textId="77777777" w:rsidTr="00516115">
        <w:tblPrEx>
          <w:tblCellMar>
            <w:top w:w="0" w:type="dxa"/>
            <w:bottom w:w="0" w:type="dxa"/>
          </w:tblCellMar>
        </w:tblPrEx>
        <w:trPr>
          <w:cantSplit/>
          <w:trHeight w:val="1563"/>
        </w:trPr>
        <w:tc>
          <w:tcPr>
            <w:tcW w:w="6042" w:type="dxa"/>
            <w:gridSpan w:val="3"/>
            <w:tcBorders>
              <w:bottom w:val="single" w:sz="4" w:space="0" w:color="auto"/>
            </w:tcBorders>
          </w:tcPr>
          <w:p w14:paraId="09D9306D" w14:textId="77777777" w:rsidR="000A3D77" w:rsidRPr="008D0D49" w:rsidRDefault="000A3D77" w:rsidP="00BB792B">
            <w:pPr>
              <w:spacing w:line="260" w:lineRule="exact"/>
              <w:ind w:leftChars="100" w:left="240"/>
              <w:rPr>
                <w:rFonts w:eastAsia="標楷體" w:hint="eastAsia"/>
                <w:sz w:val="22"/>
                <w:szCs w:val="22"/>
              </w:rPr>
            </w:pPr>
            <w:r w:rsidRPr="008D0D49">
              <w:rPr>
                <w:rFonts w:eastAsia="標楷體" w:hint="eastAsia"/>
                <w:sz w:val="22"/>
                <w:szCs w:val="22"/>
              </w:rPr>
              <w:t>受款人姓名：</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6C236DAF" w14:textId="77777777" w:rsidR="000A3D77" w:rsidRPr="008D0D49" w:rsidRDefault="000A3D77" w:rsidP="00BB792B">
            <w:pPr>
              <w:spacing w:line="260" w:lineRule="exact"/>
              <w:ind w:leftChars="100" w:left="240"/>
              <w:rPr>
                <w:rFonts w:eastAsia="標楷體" w:hint="eastAsia"/>
                <w:sz w:val="18"/>
                <w:szCs w:val="18"/>
              </w:rPr>
            </w:pPr>
            <w:r w:rsidRPr="008D0D49">
              <w:rPr>
                <w:rFonts w:eastAsia="標楷體" w:hint="eastAsia"/>
                <w:sz w:val="18"/>
                <w:szCs w:val="18"/>
              </w:rPr>
              <w:t>Beneficiary</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2633B33C" w14:textId="77777777" w:rsidR="000A3D77" w:rsidRPr="008D0D49" w:rsidRDefault="000A3D77" w:rsidP="00BB792B">
            <w:pPr>
              <w:spacing w:line="260" w:lineRule="exact"/>
              <w:ind w:leftChars="100" w:left="240"/>
              <w:rPr>
                <w:rFonts w:eastAsia="標楷體" w:hint="eastAsia"/>
                <w:sz w:val="22"/>
                <w:szCs w:val="22"/>
              </w:rPr>
            </w:pPr>
            <w:r w:rsidRPr="008D0D49">
              <w:rPr>
                <w:rFonts w:eastAsia="標楷體" w:hint="eastAsia"/>
                <w:sz w:val="22"/>
                <w:szCs w:val="22"/>
              </w:rPr>
              <w:t>地址：</w:t>
            </w:r>
            <w:r w:rsidRPr="008D0D49">
              <w:rPr>
                <w:rFonts w:eastAsia="標楷體" w:hint="eastAsia"/>
                <w:sz w:val="22"/>
                <w:szCs w:val="22"/>
              </w:rPr>
              <w:t xml:space="preserve"> </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286FC490" w14:textId="77777777" w:rsidR="000A3D77" w:rsidRPr="008D0D49" w:rsidRDefault="000A3D77" w:rsidP="00BB792B">
            <w:pPr>
              <w:spacing w:line="260" w:lineRule="exact"/>
              <w:ind w:leftChars="100" w:left="240"/>
              <w:rPr>
                <w:rFonts w:eastAsia="標楷體" w:hint="eastAsia"/>
                <w:sz w:val="18"/>
                <w:szCs w:val="18"/>
              </w:rPr>
            </w:pPr>
            <w:r w:rsidRPr="008D0D49">
              <w:rPr>
                <w:rFonts w:eastAsia="標楷體" w:hint="eastAsia"/>
                <w:sz w:val="18"/>
                <w:szCs w:val="18"/>
              </w:rPr>
              <w:t>Address</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62D491E4" w14:textId="77777777" w:rsidR="000A3D77" w:rsidRPr="008D0D49" w:rsidRDefault="000A3D77" w:rsidP="00BB792B">
            <w:pPr>
              <w:spacing w:line="260" w:lineRule="exact"/>
              <w:ind w:leftChars="100" w:left="240"/>
              <w:rPr>
                <w:rFonts w:eastAsia="標楷體" w:hint="eastAsia"/>
                <w:sz w:val="22"/>
                <w:szCs w:val="22"/>
              </w:rPr>
            </w:pPr>
            <w:r w:rsidRPr="008D0D49">
              <w:rPr>
                <w:rFonts w:eastAsia="標楷體" w:hint="eastAsia"/>
                <w:sz w:val="22"/>
                <w:szCs w:val="22"/>
              </w:rPr>
              <w:t>聯絡電話：</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0FEDBFE8" w14:textId="77777777" w:rsidR="000A3D77" w:rsidRPr="008D0D49" w:rsidRDefault="0036095D" w:rsidP="005A277C">
            <w:pPr>
              <w:spacing w:line="260" w:lineRule="exact"/>
              <w:ind w:firstLineChars="91" w:firstLine="164"/>
              <w:rPr>
                <w:rFonts w:eastAsia="標楷體" w:hint="eastAsia"/>
                <w:sz w:val="18"/>
                <w:szCs w:val="18"/>
              </w:rPr>
            </w:pPr>
            <w:r w:rsidRPr="008D0D49">
              <w:rPr>
                <w:rFonts w:eastAsia="標楷體" w:hint="eastAsia"/>
                <w:sz w:val="18"/>
                <w:szCs w:val="18"/>
              </w:rPr>
              <w:t xml:space="preserve"> </w:t>
            </w:r>
            <w:r w:rsidR="000A3D77" w:rsidRPr="008D0D49">
              <w:rPr>
                <w:rFonts w:eastAsia="標楷體" w:hint="eastAsia"/>
                <w:sz w:val="18"/>
                <w:szCs w:val="18"/>
              </w:rPr>
              <w:t>Telephone No.</w:t>
            </w:r>
            <w:r w:rsidR="00451738" w:rsidRPr="008A45C1">
              <w:rPr>
                <w:rFonts w:ascii="標楷體" w:eastAsia="標楷體" w:hAnsi="標楷體"/>
                <w:sz w:val="20"/>
              </w:rPr>
              <w:t xml:space="preserve"> </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tc>
        <w:tc>
          <w:tcPr>
            <w:tcW w:w="4218" w:type="dxa"/>
            <w:vMerge/>
            <w:tcBorders>
              <w:bottom w:val="single" w:sz="4" w:space="0" w:color="auto"/>
            </w:tcBorders>
          </w:tcPr>
          <w:p w14:paraId="2EE7E639" w14:textId="77777777" w:rsidR="000A3D77" w:rsidRPr="008D0D49" w:rsidRDefault="000A3D77" w:rsidP="00727EC0">
            <w:pPr>
              <w:ind w:firstLineChars="288" w:firstLine="518"/>
              <w:rPr>
                <w:rFonts w:eastAsia="標楷體" w:hint="eastAsia"/>
                <w:sz w:val="18"/>
              </w:rPr>
            </w:pPr>
          </w:p>
        </w:tc>
      </w:tr>
      <w:tr w:rsidR="000A3D77" w:rsidRPr="008D0D49" w14:paraId="7065DCD2" w14:textId="77777777" w:rsidTr="0036095D">
        <w:tblPrEx>
          <w:tblCellMar>
            <w:top w:w="0" w:type="dxa"/>
            <w:bottom w:w="0" w:type="dxa"/>
          </w:tblCellMar>
        </w:tblPrEx>
        <w:trPr>
          <w:cantSplit/>
          <w:trHeight w:val="589"/>
        </w:trPr>
        <w:tc>
          <w:tcPr>
            <w:tcW w:w="6042" w:type="dxa"/>
            <w:gridSpan w:val="3"/>
          </w:tcPr>
          <w:p w14:paraId="3F33D277" w14:textId="77777777" w:rsidR="000A3D77" w:rsidRPr="008D0D49" w:rsidRDefault="000A3D77" w:rsidP="001862C7">
            <w:pPr>
              <w:spacing w:line="240" w:lineRule="exact"/>
              <w:rPr>
                <w:rFonts w:eastAsia="標楷體" w:hint="eastAsia"/>
                <w:sz w:val="22"/>
                <w:szCs w:val="22"/>
              </w:rPr>
            </w:pPr>
            <w:r w:rsidRPr="008D0D49">
              <w:rPr>
                <w:rFonts w:eastAsia="標楷體" w:hint="eastAsia"/>
                <w:sz w:val="22"/>
                <w:szCs w:val="22"/>
              </w:rPr>
              <w:t xml:space="preserve">70 </w:t>
            </w:r>
            <w:r w:rsidRPr="008D0D49">
              <w:rPr>
                <w:rFonts w:eastAsia="標楷體" w:hint="eastAsia"/>
                <w:sz w:val="22"/>
                <w:szCs w:val="22"/>
              </w:rPr>
              <w:t>附言</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421E006A" w14:textId="77777777" w:rsidR="008D0D49" w:rsidRPr="008D0D49" w:rsidRDefault="000A3D77" w:rsidP="00A8346E">
            <w:pPr>
              <w:spacing w:line="240" w:lineRule="exact"/>
              <w:rPr>
                <w:rFonts w:eastAsia="標楷體"/>
                <w:sz w:val="16"/>
                <w:szCs w:val="16"/>
              </w:rPr>
            </w:pPr>
            <w:r w:rsidRPr="008D0D49">
              <w:rPr>
                <w:rFonts w:eastAsia="標楷體" w:hint="eastAsia"/>
                <w:sz w:val="16"/>
                <w:szCs w:val="16"/>
              </w:rPr>
              <w:t xml:space="preserve">Remittance </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1402AC8A" w14:textId="77777777" w:rsidR="000A3D77" w:rsidRPr="008D0D49" w:rsidRDefault="000A3D77" w:rsidP="00A8346E">
            <w:pPr>
              <w:spacing w:line="240" w:lineRule="exact"/>
              <w:rPr>
                <w:rFonts w:eastAsia="標楷體" w:hint="eastAsia"/>
                <w:sz w:val="18"/>
                <w:szCs w:val="18"/>
              </w:rPr>
            </w:pPr>
            <w:r w:rsidRPr="008D0D49">
              <w:rPr>
                <w:rFonts w:eastAsia="標楷體" w:hint="eastAsia"/>
                <w:sz w:val="16"/>
                <w:szCs w:val="16"/>
              </w:rPr>
              <w:t>Information</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tc>
        <w:tc>
          <w:tcPr>
            <w:tcW w:w="4218" w:type="dxa"/>
            <w:vMerge/>
          </w:tcPr>
          <w:p w14:paraId="45A1EF4B" w14:textId="77777777" w:rsidR="000A3D77" w:rsidRPr="008D0D49" w:rsidRDefault="000A3D77">
            <w:pPr>
              <w:rPr>
                <w:rFonts w:eastAsia="標楷體" w:hint="eastAsia"/>
                <w:sz w:val="20"/>
              </w:rPr>
            </w:pPr>
          </w:p>
        </w:tc>
      </w:tr>
      <w:tr w:rsidR="000A3D77" w:rsidRPr="008D0D49" w14:paraId="06AEC06E" w14:textId="77777777" w:rsidTr="00516115">
        <w:tblPrEx>
          <w:tblCellMar>
            <w:top w:w="0" w:type="dxa"/>
            <w:bottom w:w="0" w:type="dxa"/>
          </w:tblCellMar>
        </w:tblPrEx>
        <w:trPr>
          <w:cantSplit/>
          <w:trHeight w:val="1098"/>
        </w:trPr>
        <w:tc>
          <w:tcPr>
            <w:tcW w:w="6042" w:type="dxa"/>
            <w:gridSpan w:val="3"/>
          </w:tcPr>
          <w:p w14:paraId="0ED5568F" w14:textId="77777777" w:rsidR="0063409C" w:rsidRPr="008D0D49" w:rsidRDefault="000A3D77" w:rsidP="00C6256C">
            <w:pPr>
              <w:spacing w:line="240" w:lineRule="exact"/>
              <w:rPr>
                <w:rFonts w:eastAsia="標楷體"/>
                <w:sz w:val="22"/>
                <w:szCs w:val="22"/>
              </w:rPr>
            </w:pPr>
            <w:r w:rsidRPr="008D0D49">
              <w:rPr>
                <w:rFonts w:eastAsia="標楷體" w:hint="eastAsia"/>
                <w:sz w:val="22"/>
                <w:szCs w:val="22"/>
              </w:rPr>
              <w:t xml:space="preserve">71 </w:t>
            </w:r>
            <w:r w:rsidRPr="008D0D49">
              <w:rPr>
                <w:rFonts w:eastAsia="標楷體" w:hint="eastAsia"/>
                <w:sz w:val="22"/>
                <w:szCs w:val="22"/>
              </w:rPr>
              <w:t>費用明細</w:t>
            </w:r>
            <w:r w:rsidRPr="008D0D49">
              <w:rPr>
                <w:rFonts w:eastAsia="標楷體" w:hint="eastAsia"/>
                <w:sz w:val="22"/>
                <w:szCs w:val="22"/>
              </w:rPr>
              <w:t>Details of Charge</w:t>
            </w:r>
            <w:r w:rsidRPr="008D0D49">
              <w:rPr>
                <w:rFonts w:eastAsia="標楷體" w:hint="eastAsia"/>
                <w:sz w:val="22"/>
                <w:szCs w:val="22"/>
              </w:rPr>
              <w:t>：</w:t>
            </w:r>
          </w:p>
          <w:p w14:paraId="29665F94" w14:textId="77777777" w:rsidR="0036095D" w:rsidRPr="008D0D49" w:rsidRDefault="00451738" w:rsidP="0036095D">
            <w:pPr>
              <w:spacing w:line="260" w:lineRule="exact"/>
              <w:rPr>
                <w:rFonts w:eastAsia="標楷體"/>
                <w:spacing w:val="-8"/>
                <w:w w:val="90"/>
                <w:sz w:val="22"/>
                <w:szCs w:val="22"/>
              </w:rPr>
            </w:pP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5A277C" w:rsidRPr="008D0D49">
              <w:rPr>
                <w:rFonts w:eastAsia="標楷體" w:hint="eastAsia"/>
                <w:spacing w:val="-8"/>
                <w:sz w:val="22"/>
                <w:szCs w:val="22"/>
              </w:rPr>
              <w:t>SHA</w:t>
            </w:r>
            <w:r w:rsidR="00044F2C" w:rsidRPr="008D0D49">
              <w:rPr>
                <w:rFonts w:eastAsia="標楷體" w:hint="eastAsia"/>
                <w:spacing w:val="-8"/>
                <w:w w:val="90"/>
                <w:sz w:val="22"/>
                <w:szCs w:val="22"/>
              </w:rPr>
              <w:t>匯款人負擔發電銀行費用；受款人負擔中間轉匯行及解款行之費用</w:t>
            </w:r>
          </w:p>
          <w:p w14:paraId="576D6A02" w14:textId="77777777" w:rsidR="0063409C" w:rsidRPr="008D0D49" w:rsidRDefault="00451738" w:rsidP="0036095D">
            <w:pPr>
              <w:spacing w:line="260" w:lineRule="exact"/>
              <w:rPr>
                <w:rFonts w:eastAsia="標楷體"/>
                <w:spacing w:val="-8"/>
                <w:sz w:val="22"/>
                <w:szCs w:val="22"/>
              </w:rPr>
            </w:pP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5A277C" w:rsidRPr="008D0D49">
              <w:rPr>
                <w:rFonts w:eastAsia="標楷體" w:hint="eastAsia"/>
                <w:spacing w:val="-8"/>
                <w:sz w:val="22"/>
                <w:szCs w:val="22"/>
              </w:rPr>
              <w:t>OUR</w:t>
            </w:r>
            <w:r w:rsidR="00044F2C" w:rsidRPr="008D0D49">
              <w:rPr>
                <w:rFonts w:eastAsia="標楷體" w:hint="eastAsia"/>
                <w:spacing w:val="-8"/>
                <w:w w:val="80"/>
                <w:sz w:val="22"/>
                <w:szCs w:val="22"/>
              </w:rPr>
              <w:t>匯款人負擔所有國內及國外之相關費用（</w:t>
            </w:r>
            <w:r w:rsidR="00044F2C" w:rsidRPr="008D0D49">
              <w:rPr>
                <w:rFonts w:eastAsia="標楷體" w:hint="eastAsia"/>
                <w:b/>
                <w:spacing w:val="-8"/>
                <w:w w:val="80"/>
                <w:sz w:val="22"/>
                <w:szCs w:val="22"/>
              </w:rPr>
              <w:t>匯款人應預先支付所有費用</w:t>
            </w:r>
            <w:r w:rsidR="00044F2C" w:rsidRPr="008D0D49">
              <w:rPr>
                <w:rFonts w:eastAsia="標楷體" w:hint="eastAsia"/>
                <w:spacing w:val="-8"/>
                <w:w w:val="80"/>
                <w:sz w:val="22"/>
                <w:szCs w:val="22"/>
              </w:rPr>
              <w:t>）</w:t>
            </w:r>
          </w:p>
          <w:p w14:paraId="1B88C63D" w14:textId="77777777" w:rsidR="005A277C" w:rsidRPr="008D0D49" w:rsidRDefault="00451738" w:rsidP="0036095D">
            <w:pPr>
              <w:spacing w:line="260" w:lineRule="exact"/>
              <w:rPr>
                <w:rFonts w:eastAsia="標楷體" w:hint="eastAsia"/>
                <w:sz w:val="22"/>
                <w:szCs w:val="22"/>
              </w:rPr>
            </w:pP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5A277C" w:rsidRPr="008D0D49">
              <w:rPr>
                <w:rFonts w:eastAsia="標楷體" w:hint="eastAsia"/>
                <w:spacing w:val="-8"/>
                <w:sz w:val="22"/>
                <w:szCs w:val="22"/>
              </w:rPr>
              <w:t>BEN</w:t>
            </w:r>
            <w:r w:rsidR="00044F2C" w:rsidRPr="008D0D49">
              <w:rPr>
                <w:rFonts w:eastAsia="標楷體" w:hint="eastAsia"/>
                <w:spacing w:val="-8"/>
                <w:sz w:val="22"/>
                <w:szCs w:val="22"/>
              </w:rPr>
              <w:t>受款人負擔所有國內及國外之相關費用</w:t>
            </w:r>
          </w:p>
        </w:tc>
        <w:tc>
          <w:tcPr>
            <w:tcW w:w="4218" w:type="dxa"/>
            <w:vMerge/>
          </w:tcPr>
          <w:p w14:paraId="6929E122" w14:textId="77777777" w:rsidR="000A3D77" w:rsidRPr="008D0D49" w:rsidRDefault="000A3D77">
            <w:pPr>
              <w:rPr>
                <w:rFonts w:eastAsia="標楷體" w:hint="eastAsia"/>
                <w:sz w:val="20"/>
              </w:rPr>
            </w:pPr>
          </w:p>
        </w:tc>
      </w:tr>
      <w:tr w:rsidR="003565A2" w:rsidRPr="008D0D49" w14:paraId="5430A7BD" w14:textId="77777777" w:rsidTr="00516115">
        <w:tblPrEx>
          <w:tblCellMar>
            <w:top w:w="0" w:type="dxa"/>
            <w:bottom w:w="0" w:type="dxa"/>
          </w:tblCellMar>
        </w:tblPrEx>
        <w:trPr>
          <w:cantSplit/>
          <w:trHeight w:hRule="exact" w:val="285"/>
        </w:trPr>
        <w:tc>
          <w:tcPr>
            <w:tcW w:w="2036" w:type="dxa"/>
            <w:tcBorders>
              <w:right w:val="nil"/>
            </w:tcBorders>
          </w:tcPr>
          <w:p w14:paraId="7918DEB9" w14:textId="77777777" w:rsidR="003565A2" w:rsidRPr="008D0D49" w:rsidRDefault="00451738" w:rsidP="008E7D1F">
            <w:pPr>
              <w:spacing w:line="260" w:lineRule="exact"/>
              <w:rPr>
                <w:rFonts w:eastAsia="標楷體" w:hint="eastAsia"/>
                <w:sz w:val="22"/>
                <w:szCs w:val="22"/>
              </w:rPr>
            </w:pP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3565A2" w:rsidRPr="008D0D49">
              <w:rPr>
                <w:rFonts w:eastAsia="標楷體" w:hint="eastAsia"/>
                <w:sz w:val="22"/>
                <w:szCs w:val="22"/>
              </w:rPr>
              <w:t>受款人資料詳</w:t>
            </w:r>
          </w:p>
          <w:p w14:paraId="4A256A33" w14:textId="77777777" w:rsidR="003565A2" w:rsidRPr="008D0D49" w:rsidRDefault="003565A2" w:rsidP="008E7D1F">
            <w:pPr>
              <w:spacing w:line="260" w:lineRule="exact"/>
              <w:rPr>
                <w:rFonts w:eastAsia="標楷體" w:hint="eastAsia"/>
                <w:sz w:val="22"/>
                <w:szCs w:val="22"/>
              </w:rPr>
            </w:pPr>
          </w:p>
        </w:tc>
        <w:tc>
          <w:tcPr>
            <w:tcW w:w="4006" w:type="dxa"/>
            <w:gridSpan w:val="2"/>
            <w:tcBorders>
              <w:left w:val="nil"/>
            </w:tcBorders>
          </w:tcPr>
          <w:p w14:paraId="1867FE45" w14:textId="77777777" w:rsidR="003565A2" w:rsidRPr="008D0D49" w:rsidRDefault="00451738" w:rsidP="0036095D">
            <w:pPr>
              <w:spacing w:line="260" w:lineRule="exact"/>
              <w:rPr>
                <w:rFonts w:eastAsia="標楷體" w:hint="eastAsia"/>
                <w:sz w:val="22"/>
                <w:szCs w:val="22"/>
              </w:rPr>
            </w:pP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3565A2" w:rsidRPr="008D0D49">
              <w:rPr>
                <w:rFonts w:eastAsia="標楷體" w:hint="eastAsia"/>
                <w:sz w:val="22"/>
                <w:szCs w:val="22"/>
              </w:rPr>
              <w:t>背面</w:t>
            </w: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3565A2" w:rsidRPr="008D0D49">
              <w:rPr>
                <w:rFonts w:eastAsia="標楷體" w:hint="eastAsia"/>
                <w:sz w:val="22"/>
                <w:szCs w:val="22"/>
              </w:rPr>
              <w:t>附件</w:t>
            </w:r>
            <w:r w:rsidRPr="00451738">
              <w:rPr>
                <w:rFonts w:eastAsia="標楷體"/>
                <w:sz w:val="20"/>
                <w:szCs w:val="20"/>
              </w:rPr>
              <w:fldChar w:fldCharType="begin">
                <w:ffData>
                  <w:name w:val="Check2"/>
                  <w:enabled/>
                  <w:calcOnExit w:val="0"/>
                  <w:checkBox>
                    <w:sizeAuto/>
                    <w:default w:val="0"/>
                  </w:checkBox>
                </w:ffData>
              </w:fldChar>
            </w:r>
            <w:r w:rsidRPr="00451738">
              <w:rPr>
                <w:rFonts w:eastAsia="標楷體"/>
                <w:sz w:val="20"/>
                <w:szCs w:val="20"/>
              </w:rPr>
              <w:instrText xml:space="preserve"> </w:instrText>
            </w:r>
            <w:r w:rsidRPr="00451738">
              <w:rPr>
                <w:rFonts w:eastAsia="標楷體" w:hint="eastAsia"/>
                <w:sz w:val="20"/>
                <w:szCs w:val="20"/>
              </w:rPr>
              <w:instrText>FORMCHECKBOX</w:instrText>
            </w:r>
            <w:r w:rsidRPr="00451738">
              <w:rPr>
                <w:rFonts w:eastAsia="標楷體"/>
                <w:sz w:val="20"/>
                <w:szCs w:val="20"/>
              </w:rPr>
              <w:instrText xml:space="preserve"> </w:instrText>
            </w:r>
            <w:r w:rsidRPr="00451738">
              <w:rPr>
                <w:rFonts w:eastAsia="標楷體" w:hint="eastAsia"/>
                <w:sz w:val="20"/>
                <w:szCs w:val="20"/>
              </w:rPr>
            </w:r>
            <w:r w:rsidRPr="00451738">
              <w:rPr>
                <w:rFonts w:eastAsia="標楷體"/>
                <w:sz w:val="20"/>
                <w:szCs w:val="20"/>
              </w:rPr>
              <w:fldChar w:fldCharType="end"/>
            </w:r>
            <w:r w:rsidR="003565A2" w:rsidRPr="008D0D49">
              <w:rPr>
                <w:rFonts w:eastAsia="標楷體" w:hint="eastAsia"/>
                <w:sz w:val="22"/>
                <w:szCs w:val="22"/>
              </w:rPr>
              <w:t>參照電文</w:t>
            </w:r>
            <w:r w:rsidR="003565A2" w:rsidRPr="008D0D49">
              <w:rPr>
                <w:rFonts w:eastAsia="標楷體" w:hint="eastAsia"/>
                <w:sz w:val="22"/>
                <w:szCs w:val="22"/>
              </w:rPr>
              <w:t xml:space="preserve">          </w:t>
            </w:r>
            <w:r w:rsidR="003565A2" w:rsidRPr="008D0D49">
              <w:rPr>
                <w:rFonts w:eastAsia="標楷體" w:hint="eastAsia"/>
                <w:sz w:val="22"/>
                <w:szCs w:val="22"/>
              </w:rPr>
              <w:t>號</w:t>
            </w:r>
          </w:p>
        </w:tc>
        <w:tc>
          <w:tcPr>
            <w:tcW w:w="4218" w:type="dxa"/>
            <w:vMerge/>
          </w:tcPr>
          <w:p w14:paraId="68926B70" w14:textId="77777777" w:rsidR="003565A2" w:rsidRPr="008D0D49" w:rsidRDefault="003565A2">
            <w:pPr>
              <w:rPr>
                <w:rFonts w:eastAsia="標楷體" w:hint="eastAsia"/>
                <w:sz w:val="20"/>
              </w:rPr>
            </w:pPr>
          </w:p>
        </w:tc>
      </w:tr>
      <w:tr w:rsidR="00705791" w:rsidRPr="008D0D49" w14:paraId="743B318A" w14:textId="77777777" w:rsidTr="00516115">
        <w:tblPrEx>
          <w:tblCellMar>
            <w:top w:w="0" w:type="dxa"/>
            <w:bottom w:w="0" w:type="dxa"/>
          </w:tblCellMar>
        </w:tblPrEx>
        <w:trPr>
          <w:cantSplit/>
          <w:trHeight w:hRule="exact" w:val="1849"/>
        </w:trPr>
        <w:tc>
          <w:tcPr>
            <w:tcW w:w="6042" w:type="dxa"/>
            <w:gridSpan w:val="3"/>
          </w:tcPr>
          <w:p w14:paraId="699FE7C2" w14:textId="77777777" w:rsidR="003A63B1" w:rsidRPr="008D0D49" w:rsidRDefault="00730081" w:rsidP="00516115">
            <w:pPr>
              <w:spacing w:line="240" w:lineRule="exact"/>
              <w:rPr>
                <w:rFonts w:eastAsia="標楷體" w:hint="eastAsia"/>
                <w:b/>
                <w:sz w:val="22"/>
                <w:szCs w:val="22"/>
              </w:rPr>
            </w:pPr>
            <w:r w:rsidRPr="008D0D49">
              <w:rPr>
                <w:rFonts w:eastAsia="標楷體" w:hint="eastAsia"/>
                <w:b/>
                <w:sz w:val="22"/>
                <w:szCs w:val="22"/>
              </w:rPr>
              <w:t>(</w:t>
            </w:r>
            <w:r w:rsidRPr="008D0D49">
              <w:rPr>
                <w:rFonts w:eastAsia="標楷體" w:hint="eastAsia"/>
                <w:b/>
                <w:sz w:val="22"/>
                <w:szCs w:val="22"/>
              </w:rPr>
              <w:t>申請人為非本行存戶之法人戶應填寫以下欄位</w:t>
            </w:r>
            <w:r w:rsidRPr="008D0D49">
              <w:rPr>
                <w:rFonts w:eastAsia="標楷體" w:hint="eastAsia"/>
                <w:b/>
                <w:sz w:val="22"/>
                <w:szCs w:val="22"/>
              </w:rPr>
              <w:t>)</w:t>
            </w:r>
          </w:p>
          <w:p w14:paraId="368ADF1C" w14:textId="77777777" w:rsidR="00705791" w:rsidRPr="008D0D49" w:rsidRDefault="00705791" w:rsidP="00516115">
            <w:pPr>
              <w:spacing w:line="240" w:lineRule="exact"/>
              <w:rPr>
                <w:rFonts w:eastAsia="標楷體"/>
                <w:sz w:val="22"/>
                <w:szCs w:val="22"/>
              </w:rPr>
            </w:pPr>
            <w:r w:rsidRPr="008D0D49">
              <w:rPr>
                <w:rFonts w:eastAsia="標楷體" w:hint="eastAsia"/>
                <w:sz w:val="22"/>
                <w:szCs w:val="22"/>
              </w:rPr>
              <w:t>代理人姓名</w:t>
            </w:r>
            <w:r w:rsidRPr="008D0D49">
              <w:rPr>
                <w:rFonts w:eastAsia="標楷體" w:hint="eastAsia"/>
                <w:sz w:val="22"/>
                <w:szCs w:val="22"/>
              </w:rPr>
              <w:t xml:space="preserve">: </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r w:rsidRPr="008D0D49">
              <w:rPr>
                <w:rFonts w:eastAsia="標楷體"/>
                <w:sz w:val="22"/>
                <w:szCs w:val="22"/>
              </w:rPr>
              <w:t xml:space="preserve">    </w:t>
            </w:r>
            <w:r w:rsidR="00451738">
              <w:rPr>
                <w:rFonts w:eastAsia="標楷體"/>
                <w:sz w:val="22"/>
                <w:szCs w:val="22"/>
              </w:rPr>
              <w:t xml:space="preserve">    </w:t>
            </w:r>
            <w:r w:rsidRPr="008D0D49">
              <w:rPr>
                <w:rFonts w:eastAsia="標楷體" w:hint="eastAsia"/>
                <w:sz w:val="22"/>
                <w:szCs w:val="22"/>
              </w:rPr>
              <w:t>身分證統一編號</w:t>
            </w:r>
            <w:r w:rsidRPr="008D0D49">
              <w:rPr>
                <w:rFonts w:eastAsia="標楷體" w:hint="eastAsia"/>
                <w:sz w:val="22"/>
                <w:szCs w:val="22"/>
              </w:rPr>
              <w:t>:</w:t>
            </w:r>
            <w:r w:rsidR="00451738" w:rsidRPr="008A45C1">
              <w:rPr>
                <w:rFonts w:ascii="標楷體" w:eastAsia="標楷體" w:hAnsi="標楷體"/>
                <w:sz w:val="20"/>
              </w:rPr>
              <w:t xml:space="preserve"> </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089E02A7" w14:textId="77777777" w:rsidR="00705791" w:rsidRPr="008D0D49" w:rsidRDefault="00705791" w:rsidP="00516115">
            <w:pPr>
              <w:spacing w:line="240" w:lineRule="exact"/>
              <w:rPr>
                <w:rFonts w:eastAsia="標楷體" w:hint="eastAsia"/>
                <w:sz w:val="22"/>
                <w:szCs w:val="22"/>
              </w:rPr>
            </w:pPr>
            <w:r w:rsidRPr="008D0D49">
              <w:rPr>
                <w:rFonts w:eastAsia="標楷體" w:hint="eastAsia"/>
                <w:sz w:val="18"/>
                <w:szCs w:val="18"/>
              </w:rPr>
              <w:t>A</w:t>
            </w:r>
            <w:r w:rsidRPr="008D0D49">
              <w:rPr>
                <w:rFonts w:eastAsia="標楷體"/>
                <w:sz w:val="18"/>
                <w:szCs w:val="18"/>
              </w:rPr>
              <w:t>gent:</w:t>
            </w:r>
            <w:r w:rsidR="00451738" w:rsidRPr="008A45C1">
              <w:rPr>
                <w:rFonts w:ascii="標楷體" w:eastAsia="標楷體" w:hAnsi="標楷體"/>
                <w:sz w:val="20"/>
              </w:rPr>
              <w:t xml:space="preserve"> </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r w:rsidRPr="008D0D49">
              <w:rPr>
                <w:rFonts w:eastAsia="標楷體"/>
                <w:sz w:val="18"/>
                <w:szCs w:val="18"/>
              </w:rPr>
              <w:t xml:space="preserve"> </w:t>
            </w:r>
            <w:r w:rsidRPr="008D0D49">
              <w:rPr>
                <w:rFonts w:eastAsia="標楷體"/>
                <w:sz w:val="22"/>
                <w:szCs w:val="22"/>
              </w:rPr>
              <w:t xml:space="preserve">             </w:t>
            </w:r>
            <w:r w:rsidRPr="008D0D49">
              <w:rPr>
                <w:rFonts w:eastAsia="標楷體"/>
                <w:sz w:val="18"/>
                <w:szCs w:val="18"/>
              </w:rPr>
              <w:t>ID No</w:t>
            </w:r>
            <w:r w:rsidR="00451738">
              <w:rPr>
                <w:rFonts w:eastAsia="標楷體"/>
                <w:sz w:val="18"/>
                <w:szCs w:val="18"/>
              </w:rPr>
              <w:t xml:space="preserve"> </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30D86D1A" w14:textId="77777777" w:rsidR="00705791" w:rsidRPr="008D0D49" w:rsidRDefault="00705791" w:rsidP="00516115">
            <w:pPr>
              <w:spacing w:line="240" w:lineRule="exact"/>
              <w:rPr>
                <w:rFonts w:eastAsia="標楷體"/>
                <w:sz w:val="22"/>
                <w:szCs w:val="22"/>
              </w:rPr>
            </w:pPr>
            <w:r w:rsidRPr="008D0D49">
              <w:rPr>
                <w:rFonts w:eastAsia="標楷體" w:hint="eastAsia"/>
                <w:sz w:val="22"/>
                <w:szCs w:val="22"/>
              </w:rPr>
              <w:t>生日</w:t>
            </w:r>
            <w:r w:rsidRPr="008D0D49">
              <w:rPr>
                <w:rFonts w:eastAsia="標楷體" w:hint="eastAsia"/>
                <w:sz w:val="22"/>
                <w:szCs w:val="22"/>
              </w:rPr>
              <w:t>:</w:t>
            </w:r>
            <w:r w:rsidRPr="008D0D49">
              <w:rPr>
                <w:rFonts w:eastAsia="標楷體"/>
                <w:sz w:val="22"/>
                <w:szCs w:val="22"/>
              </w:rPr>
              <w:t xml:space="preserve"> </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r w:rsidRPr="008D0D49">
              <w:rPr>
                <w:rFonts w:eastAsia="標楷體"/>
                <w:sz w:val="22"/>
                <w:szCs w:val="22"/>
              </w:rPr>
              <w:t xml:space="preserve">              </w:t>
            </w:r>
            <w:r w:rsidRPr="008D0D49">
              <w:rPr>
                <w:rFonts w:eastAsia="標楷體"/>
                <w:sz w:val="22"/>
                <w:szCs w:val="22"/>
              </w:rPr>
              <w:t>電話</w:t>
            </w:r>
            <w:r w:rsidRPr="008D0D49">
              <w:rPr>
                <w:rFonts w:eastAsia="標楷體" w:hint="eastAsia"/>
                <w:sz w:val="22"/>
                <w:szCs w:val="22"/>
              </w:rPr>
              <w:t>:</w:t>
            </w:r>
            <w:r w:rsidR="00451738" w:rsidRPr="008A45C1">
              <w:rPr>
                <w:rFonts w:ascii="標楷體" w:eastAsia="標楷體" w:hAnsi="標楷體"/>
                <w:sz w:val="20"/>
              </w:rPr>
              <w:t xml:space="preserve"> </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79DE4D44" w14:textId="1925AC9E" w:rsidR="00705791" w:rsidRPr="008D0D49" w:rsidRDefault="006A6C7A" w:rsidP="00516115">
            <w:pPr>
              <w:spacing w:line="240" w:lineRule="exact"/>
              <w:rPr>
                <w:rFonts w:eastAsia="標楷體"/>
                <w:sz w:val="18"/>
                <w:szCs w:val="18"/>
              </w:rPr>
            </w:pPr>
            <w:r w:rsidRPr="008D0D49">
              <w:rPr>
                <w:rFonts w:eastAsia="標楷體" w:hint="eastAsia"/>
                <w:noProof/>
                <w:sz w:val="22"/>
                <w:szCs w:val="22"/>
              </w:rPr>
              <mc:AlternateContent>
                <mc:Choice Requires="wps">
                  <w:drawing>
                    <wp:anchor distT="0" distB="0" distL="114300" distR="114300" simplePos="0" relativeHeight="251662848" behindDoc="0" locked="0" layoutInCell="1" allowOverlap="1" wp14:anchorId="77BE97BB" wp14:editId="65F5936D">
                      <wp:simplePos x="0" y="0"/>
                      <wp:positionH relativeFrom="column">
                        <wp:posOffset>-9525</wp:posOffset>
                      </wp:positionH>
                      <wp:positionV relativeFrom="paragraph">
                        <wp:posOffset>170815</wp:posOffset>
                      </wp:positionV>
                      <wp:extent cx="3839210" cy="17780"/>
                      <wp:effectExtent l="12065" t="10160" r="6350" b="10160"/>
                      <wp:wrapNone/>
                      <wp:docPr id="1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39210" cy="17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81448" id="Line 9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5pt" to="301.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" strokeweight=".5pt"/>
                  </w:pict>
                </mc:Fallback>
              </mc:AlternateContent>
            </w:r>
            <w:r w:rsidR="00705791" w:rsidRPr="008D0D49">
              <w:rPr>
                <w:rFonts w:eastAsia="標楷體" w:hint="eastAsia"/>
                <w:sz w:val="18"/>
                <w:szCs w:val="18"/>
              </w:rPr>
              <w:t>Date of Birth</w:t>
            </w:r>
            <w:r w:rsidR="00705791" w:rsidRPr="008D0D49">
              <w:rPr>
                <w:rFonts w:eastAsia="標楷體" w:hint="eastAsia"/>
                <w:sz w:val="18"/>
                <w:szCs w:val="18"/>
              </w:rPr>
              <w:t>：</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r w:rsidR="00705791" w:rsidRPr="008D0D49">
              <w:rPr>
                <w:rFonts w:eastAsia="標楷體" w:hint="eastAsia"/>
                <w:sz w:val="18"/>
                <w:szCs w:val="18"/>
              </w:rPr>
              <w:t xml:space="preserve">  </w:t>
            </w:r>
            <w:r w:rsidR="00705791" w:rsidRPr="008D0D49">
              <w:rPr>
                <w:rFonts w:eastAsia="標楷體" w:hint="eastAsia"/>
                <w:sz w:val="22"/>
                <w:szCs w:val="22"/>
              </w:rPr>
              <w:t xml:space="preserve">       </w:t>
            </w:r>
            <w:r w:rsidR="00705791" w:rsidRPr="008D0D49">
              <w:rPr>
                <w:rFonts w:eastAsia="標楷體"/>
                <w:sz w:val="18"/>
                <w:szCs w:val="18"/>
              </w:rPr>
              <w:t>Telephone No.</w:t>
            </w:r>
            <w:r w:rsidR="00451738" w:rsidRPr="008A45C1">
              <w:rPr>
                <w:rFonts w:ascii="標楷體" w:eastAsia="標楷體" w:hAnsi="標楷體"/>
                <w:sz w:val="20"/>
              </w:rPr>
              <w:t xml:space="preserve"> </w:t>
            </w:r>
            <w:r w:rsidR="00451738" w:rsidRPr="008A45C1">
              <w:rPr>
                <w:rFonts w:ascii="標楷體" w:eastAsia="標楷體" w:hAnsi="標楷體"/>
                <w:sz w:val="20"/>
              </w:rPr>
              <w:fldChar w:fldCharType="begin">
                <w:ffData>
                  <w:name w:val="Text2"/>
                  <w:enabled/>
                  <w:calcOnExit w:val="0"/>
                  <w:textInput/>
                </w:ffData>
              </w:fldChar>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instrText>FORMTEXT</w:instrText>
            </w:r>
            <w:r w:rsidR="00451738" w:rsidRPr="008A45C1">
              <w:rPr>
                <w:rFonts w:ascii="標楷體" w:eastAsia="標楷體" w:hAnsi="標楷體"/>
                <w:sz w:val="20"/>
              </w:rPr>
              <w:instrText xml:space="preserve"> </w:instrText>
            </w:r>
            <w:r w:rsidR="00451738" w:rsidRPr="008A45C1">
              <w:rPr>
                <w:rFonts w:ascii="標楷體" w:eastAsia="標楷體" w:hAnsi="標楷體" w:hint="eastAsia"/>
                <w:sz w:val="20"/>
              </w:rPr>
            </w:r>
            <w:r w:rsidR="00451738" w:rsidRPr="008A45C1">
              <w:rPr>
                <w:rFonts w:ascii="標楷體" w:eastAsia="標楷體" w:hAnsi="標楷體"/>
                <w:sz w:val="20"/>
              </w:rPr>
              <w:fldChar w:fldCharType="separate"/>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noProof/>
                <w:sz w:val="20"/>
              </w:rPr>
              <w:t> </w:t>
            </w:r>
            <w:r w:rsidR="00451738" w:rsidRPr="008A45C1">
              <w:rPr>
                <w:rFonts w:ascii="標楷體" w:eastAsia="標楷體" w:hAnsi="標楷體"/>
                <w:sz w:val="20"/>
              </w:rPr>
              <w:fldChar w:fldCharType="end"/>
            </w:r>
          </w:p>
          <w:p w14:paraId="60472D33" w14:textId="77777777" w:rsidR="00516115" w:rsidRPr="008D0D49" w:rsidRDefault="00516115" w:rsidP="00705791">
            <w:pPr>
              <w:spacing w:line="260" w:lineRule="exact"/>
              <w:rPr>
                <w:rFonts w:eastAsia="標楷體"/>
                <w:sz w:val="18"/>
                <w:szCs w:val="18"/>
              </w:rPr>
            </w:pPr>
          </w:p>
          <w:p w14:paraId="259DF557" w14:textId="77777777" w:rsidR="00516115" w:rsidRPr="008D0D49" w:rsidRDefault="00516115" w:rsidP="00516115">
            <w:pPr>
              <w:autoSpaceDE w:val="0"/>
              <w:autoSpaceDN w:val="0"/>
              <w:adjustRightInd w:val="0"/>
              <w:spacing w:line="200" w:lineRule="exact"/>
              <w:jc w:val="both"/>
              <w:rPr>
                <w:rFonts w:ascii="標楷體" w:eastAsia="標楷體" w:hAnsi="標楷體"/>
                <w:sz w:val="20"/>
                <w:szCs w:val="20"/>
              </w:rPr>
            </w:pPr>
            <w:r w:rsidRPr="008D0D49">
              <w:rPr>
                <w:rFonts w:ascii="標楷體" w:eastAsia="標楷體" w:hAnsi="標楷體"/>
                <w:sz w:val="20"/>
                <w:szCs w:val="20"/>
              </w:rPr>
              <w:t>經辦</w:t>
            </w:r>
            <w:r w:rsidRPr="008D0D49">
              <w:rPr>
                <w:rFonts w:ascii="標楷體" w:eastAsia="標楷體" w:hAnsi="標楷體" w:hint="eastAsia"/>
                <w:sz w:val="20"/>
                <w:szCs w:val="20"/>
              </w:rPr>
              <w:t xml:space="preserve"> </w:t>
            </w:r>
            <w:r w:rsidRPr="008D0D49">
              <w:rPr>
                <w:rFonts w:ascii="標楷體" w:eastAsia="標楷體" w:hAnsi="標楷體"/>
                <w:sz w:val="20"/>
                <w:szCs w:val="20"/>
              </w:rPr>
              <w:t xml:space="preserve">          </w:t>
            </w:r>
            <w:r w:rsidRPr="008D0D49">
              <w:rPr>
                <w:rFonts w:ascii="標楷體" w:eastAsia="標楷體" w:hAnsi="標楷體" w:hint="eastAsia"/>
                <w:sz w:val="20"/>
                <w:szCs w:val="20"/>
              </w:rPr>
              <w:t xml:space="preserve">   </w:t>
            </w:r>
            <w:r w:rsidRPr="008D0D49">
              <w:rPr>
                <w:rFonts w:ascii="標楷體" w:eastAsia="標楷體" w:hAnsi="標楷體"/>
                <w:sz w:val="20"/>
                <w:szCs w:val="20"/>
              </w:rPr>
              <w:t xml:space="preserve">        </w:t>
            </w:r>
            <w:r w:rsidRPr="008D0D49">
              <w:rPr>
                <w:rFonts w:ascii="標楷體" w:eastAsia="標楷體" w:hAnsi="標楷體" w:hint="eastAsia"/>
                <w:sz w:val="20"/>
                <w:szCs w:val="20"/>
              </w:rPr>
              <w:t xml:space="preserve"> </w:t>
            </w:r>
            <w:r w:rsidRPr="008D0D49">
              <w:rPr>
                <w:rFonts w:ascii="標楷體" w:eastAsia="標楷體" w:hAnsi="標楷體"/>
                <w:sz w:val="20"/>
                <w:szCs w:val="20"/>
              </w:rPr>
              <w:t>主管</w:t>
            </w:r>
          </w:p>
          <w:p w14:paraId="37D9CF17" w14:textId="77777777" w:rsidR="00516115" w:rsidRPr="008D0D49" w:rsidRDefault="00516115" w:rsidP="00705791">
            <w:pPr>
              <w:spacing w:line="260" w:lineRule="exact"/>
              <w:rPr>
                <w:rFonts w:eastAsia="標楷體" w:hint="eastAsia"/>
                <w:sz w:val="22"/>
                <w:szCs w:val="22"/>
              </w:rPr>
            </w:pPr>
          </w:p>
        </w:tc>
        <w:tc>
          <w:tcPr>
            <w:tcW w:w="4218" w:type="dxa"/>
            <w:vMerge/>
          </w:tcPr>
          <w:p w14:paraId="39EA7FF2" w14:textId="77777777" w:rsidR="00705791" w:rsidRPr="008D0D49" w:rsidRDefault="00705791">
            <w:pPr>
              <w:rPr>
                <w:rFonts w:eastAsia="標楷體" w:hint="eastAsia"/>
                <w:sz w:val="20"/>
              </w:rPr>
            </w:pPr>
          </w:p>
        </w:tc>
      </w:tr>
    </w:tbl>
    <w:p w14:paraId="1DE8780A" w14:textId="403E9F60" w:rsidR="00C6256C" w:rsidRDefault="006A6C7A" w:rsidP="00516115">
      <w:pPr>
        <w:tabs>
          <w:tab w:val="left" w:pos="7912"/>
        </w:tabs>
        <w:spacing w:line="240" w:lineRule="exact"/>
        <w:ind w:rightChars="-364" w:right="-874"/>
        <w:rPr>
          <w:rFonts w:eastAsia="標楷體" w:hint="eastAsia"/>
          <w:sz w:val="20"/>
          <w:szCs w:val="20"/>
        </w:rPr>
      </w:pPr>
      <w:r w:rsidRPr="000E55FD">
        <w:rPr>
          <w:rFonts w:eastAsia="標楷體" w:hint="eastAsia"/>
          <w:noProof/>
          <w:sz w:val="18"/>
          <w:szCs w:val="18"/>
        </w:rPr>
        <mc:AlternateContent>
          <mc:Choice Requires="wps">
            <w:drawing>
              <wp:anchor distT="0" distB="0" distL="114300" distR="114300" simplePos="0" relativeHeight="251653632" behindDoc="0" locked="0" layoutInCell="1" allowOverlap="1" wp14:anchorId="65CFDFEF" wp14:editId="184C3FF7">
                <wp:simplePos x="0" y="0"/>
                <wp:positionH relativeFrom="column">
                  <wp:posOffset>5222875</wp:posOffset>
                </wp:positionH>
                <wp:positionV relativeFrom="paragraph">
                  <wp:posOffset>13335</wp:posOffset>
                </wp:positionV>
                <wp:extent cx="608965" cy="251460"/>
                <wp:effectExtent l="0" t="0" r="3175" b="0"/>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AF4A" w14:textId="77777777" w:rsidR="000E55FD" w:rsidRPr="005F5089" w:rsidRDefault="000E55FD" w:rsidP="000E55FD">
                            <w:pPr>
                              <w:rPr>
                                <w:color w:val="00B0F0"/>
                                <w:sz w:val="16"/>
                                <w:szCs w:val="16"/>
                              </w:rPr>
                            </w:pPr>
                            <w:r w:rsidRPr="005F5089">
                              <w:rPr>
                                <w:rFonts w:hint="eastAsia"/>
                                <w:color w:val="00B0F0"/>
                                <w:sz w:val="16"/>
                                <w:szCs w:val="16"/>
                              </w:rPr>
                              <w:t>1</w:t>
                            </w:r>
                            <w:r>
                              <w:rPr>
                                <w:color w:val="00B0F0"/>
                                <w:sz w:val="16"/>
                                <w:szCs w:val="16"/>
                              </w:rPr>
                              <w:t>12</w:t>
                            </w:r>
                            <w:r w:rsidRPr="005F5089">
                              <w:rPr>
                                <w:rFonts w:hint="eastAsia"/>
                                <w:color w:val="00B0F0"/>
                                <w:sz w:val="16"/>
                                <w:szCs w:val="16"/>
                              </w:rPr>
                              <w:t>.</w:t>
                            </w:r>
                            <w:r w:rsidR="00E819DD">
                              <w:rPr>
                                <w:rFonts w:hint="eastAsia"/>
                                <w:color w:val="00B0F0"/>
                                <w:sz w:val="16"/>
                                <w:szCs w:val="16"/>
                              </w:rPr>
                              <w:t>0</w:t>
                            </w:r>
                            <w:r w:rsidR="0095464E">
                              <w:rPr>
                                <w:color w:val="00B0F0"/>
                                <w:sz w:val="16"/>
                                <w:szCs w:val="16"/>
                              </w:rPr>
                              <w:t>8</w:t>
                            </w:r>
                            <w:r>
                              <w:rPr>
                                <w:color w:val="00B0F0"/>
                                <w:sz w:val="16"/>
                                <w:szCs w:val="16"/>
                              </w:rPr>
                              <w:t>版</w:t>
                            </w:r>
                            <w:r>
                              <w:rPr>
                                <w:rFonts w:hint="eastAsia"/>
                                <w:color w:val="00B0F0"/>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FDFEF" id="Text Box 79" o:spid="_x0000_s1028" type="#_x0000_t202" style="position:absolute;margin-left:411.25pt;margin-top:1.05pt;width:47.95pt;height:1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" filled="f" stroked="f">
                <v:textbox>
                  <w:txbxContent>
                    <w:p w14:paraId="6DC6AF4A" w14:textId="77777777" w:rsidR="000E55FD" w:rsidRPr="005F5089" w:rsidRDefault="000E55FD" w:rsidP="000E55FD">
                      <w:pPr>
                        <w:rPr>
                          <w:color w:val="00B0F0"/>
                          <w:sz w:val="16"/>
                          <w:szCs w:val="16"/>
                        </w:rPr>
                      </w:pPr>
                      <w:r w:rsidRPr="005F5089">
                        <w:rPr>
                          <w:rFonts w:hint="eastAsia"/>
                          <w:color w:val="00B0F0"/>
                          <w:sz w:val="16"/>
                          <w:szCs w:val="16"/>
                        </w:rPr>
                        <w:t>1</w:t>
                      </w:r>
                      <w:r>
                        <w:rPr>
                          <w:color w:val="00B0F0"/>
                          <w:sz w:val="16"/>
                          <w:szCs w:val="16"/>
                        </w:rPr>
                        <w:t>12</w:t>
                      </w:r>
                      <w:r w:rsidRPr="005F5089">
                        <w:rPr>
                          <w:rFonts w:hint="eastAsia"/>
                          <w:color w:val="00B0F0"/>
                          <w:sz w:val="16"/>
                          <w:szCs w:val="16"/>
                        </w:rPr>
                        <w:t>.</w:t>
                      </w:r>
                      <w:r w:rsidR="00E819DD">
                        <w:rPr>
                          <w:rFonts w:hint="eastAsia"/>
                          <w:color w:val="00B0F0"/>
                          <w:sz w:val="16"/>
                          <w:szCs w:val="16"/>
                        </w:rPr>
                        <w:t>0</w:t>
                      </w:r>
                      <w:r w:rsidR="0095464E">
                        <w:rPr>
                          <w:color w:val="00B0F0"/>
                          <w:sz w:val="16"/>
                          <w:szCs w:val="16"/>
                        </w:rPr>
                        <w:t>8</w:t>
                      </w:r>
                      <w:r>
                        <w:rPr>
                          <w:color w:val="00B0F0"/>
                          <w:sz w:val="16"/>
                          <w:szCs w:val="16"/>
                        </w:rPr>
                        <w:t>版</w:t>
                      </w:r>
                      <w:r>
                        <w:rPr>
                          <w:rFonts w:hint="eastAsia"/>
                          <w:color w:val="00B0F0"/>
                          <w:sz w:val="16"/>
                          <w:szCs w:val="16"/>
                        </w:rPr>
                        <w:t xml:space="preserve"> </w:t>
                      </w:r>
                    </w:p>
                  </w:txbxContent>
                </v:textbox>
              </v:shape>
            </w:pict>
          </mc:Fallback>
        </mc:AlternateContent>
      </w:r>
    </w:p>
    <w:p w14:paraId="7A51E9AD" w14:textId="77777777" w:rsidR="001070C8" w:rsidRPr="008D0D49" w:rsidRDefault="00C6256C" w:rsidP="003E4D71">
      <w:pPr>
        <w:spacing w:line="180" w:lineRule="exact"/>
        <w:ind w:leftChars="-300" w:left="-710" w:rightChars="-364" w:right="-874" w:hangingChars="5" w:hanging="10"/>
        <w:rPr>
          <w:rFonts w:hint="eastAsia"/>
          <w:sz w:val="16"/>
          <w:szCs w:val="16"/>
        </w:rPr>
      </w:pPr>
      <w:r>
        <w:rPr>
          <w:rFonts w:eastAsia="標楷體"/>
          <w:sz w:val="20"/>
          <w:szCs w:val="20"/>
        </w:rPr>
        <w:br w:type="page"/>
      </w:r>
      <w:r w:rsidR="00C27F74" w:rsidRPr="008D0D49">
        <w:rPr>
          <w:rFonts w:eastAsia="標楷體" w:hint="eastAsia"/>
          <w:sz w:val="16"/>
          <w:szCs w:val="16"/>
        </w:rPr>
        <w:lastRenderedPageBreak/>
        <w:t>「</w:t>
      </w:r>
      <w:r w:rsidR="00C27F74" w:rsidRPr="008D0D49">
        <w:rPr>
          <w:rFonts w:eastAsia="標楷體" w:hint="eastAsia"/>
          <w:sz w:val="16"/>
          <w:szCs w:val="16"/>
        </w:rPr>
        <w:t>Th</w:t>
      </w:r>
      <w:r w:rsidR="008D0D49">
        <w:rPr>
          <w:rFonts w:eastAsia="標楷體" w:hint="eastAsia"/>
          <w:sz w:val="16"/>
          <w:szCs w:val="16"/>
        </w:rPr>
        <w:t>e Terms and Conditions for Outwa</w:t>
      </w:r>
      <w:r w:rsidR="00C27F74" w:rsidRPr="008D0D49">
        <w:rPr>
          <w:rFonts w:eastAsia="標楷體" w:hint="eastAsia"/>
          <w:sz w:val="16"/>
          <w:szCs w:val="16"/>
        </w:rPr>
        <w:t>rd Remittance</w:t>
      </w:r>
      <w:r w:rsidR="00C27F74" w:rsidRPr="008D0D49">
        <w:rPr>
          <w:rFonts w:eastAsia="標楷體" w:hint="eastAsia"/>
          <w:sz w:val="16"/>
          <w:szCs w:val="16"/>
        </w:rPr>
        <w:t>」：</w:t>
      </w:r>
    </w:p>
    <w:p w14:paraId="337E8E14" w14:textId="77777777" w:rsidR="00C27F74" w:rsidRPr="008D0D49" w:rsidRDefault="00C27F74" w:rsidP="003464F6">
      <w:pPr>
        <w:spacing w:line="180" w:lineRule="exact"/>
        <w:ind w:leftChars="-300" w:left="-480" w:rightChars="-73" w:right="-175" w:hangingChars="150" w:hanging="240"/>
        <w:jc w:val="both"/>
        <w:rPr>
          <w:rFonts w:eastAsia="標楷體"/>
          <w:sz w:val="16"/>
          <w:szCs w:val="16"/>
        </w:rPr>
      </w:pPr>
      <w:r w:rsidRPr="008D0D49">
        <w:rPr>
          <w:rFonts w:eastAsia="標楷體" w:hint="eastAsia"/>
          <w:sz w:val="16"/>
          <w:szCs w:val="16"/>
        </w:rPr>
        <w:t>1.</w:t>
      </w:r>
      <w:r w:rsidRPr="008D0D49">
        <w:rPr>
          <w:rFonts w:eastAsia="標楷體"/>
          <w:sz w:val="16"/>
          <w:szCs w:val="16"/>
        </w:rPr>
        <w:tab/>
      </w:r>
      <w:r w:rsidR="00DA6AB4" w:rsidRPr="008D0D49">
        <w:rPr>
          <w:rFonts w:eastAsia="標楷體"/>
          <w:sz w:val="16"/>
          <w:szCs w:val="16"/>
        </w:rPr>
        <w:t>Mega International Commercial Bank</w:t>
      </w:r>
      <w:r w:rsidR="008D0D49">
        <w:rPr>
          <w:rFonts w:eastAsia="標楷體"/>
          <w:sz w:val="16"/>
          <w:szCs w:val="16"/>
        </w:rPr>
        <w:t xml:space="preserve"> </w:t>
      </w:r>
      <w:r w:rsidR="00DA6AB4" w:rsidRPr="008D0D49">
        <w:rPr>
          <w:rFonts w:eastAsia="標楷體"/>
          <w:sz w:val="16"/>
          <w:szCs w:val="16"/>
        </w:rPr>
        <w:t>(hereinafter referred to as the Bank)</w:t>
      </w:r>
      <w:r w:rsidRPr="008D0D49">
        <w:rPr>
          <w:rFonts w:eastAsia="標楷體" w:hint="eastAsia"/>
          <w:sz w:val="16"/>
          <w:szCs w:val="16"/>
        </w:rPr>
        <w:t xml:space="preserve"> may proceed with the outward remittance in any manner it considers most appropriate. Unless otherwise instructed by the Customer, the Bank may </w:t>
      </w:r>
      <w:r w:rsidRPr="008D0D49">
        <w:rPr>
          <w:rFonts w:eastAsia="標楷體"/>
          <w:sz w:val="16"/>
          <w:szCs w:val="16"/>
        </w:rPr>
        <w:t>designate</w:t>
      </w:r>
      <w:r w:rsidRPr="008D0D49">
        <w:rPr>
          <w:rFonts w:eastAsia="標楷體" w:hint="eastAsia"/>
          <w:sz w:val="16"/>
          <w:szCs w:val="16"/>
        </w:rPr>
        <w:t xml:space="preserve"> any of its </w:t>
      </w:r>
      <w:r w:rsidR="006A5680" w:rsidRPr="008D0D49">
        <w:rPr>
          <w:rFonts w:eastAsia="標楷體"/>
          <w:sz w:val="16"/>
          <w:szCs w:val="16"/>
        </w:rPr>
        <w:t>foreign</w:t>
      </w:r>
      <w:r w:rsidRPr="008D0D49">
        <w:rPr>
          <w:rFonts w:eastAsia="標楷體" w:hint="eastAsia"/>
          <w:sz w:val="16"/>
          <w:szCs w:val="16"/>
        </w:rPr>
        <w:t xml:space="preserve"> branches or correspondents as the </w:t>
      </w:r>
      <w:r w:rsidR="006A5680" w:rsidRPr="008D0D49">
        <w:rPr>
          <w:rFonts w:eastAsia="標楷體" w:hint="eastAsia"/>
          <w:sz w:val="16"/>
          <w:szCs w:val="16"/>
        </w:rPr>
        <w:t>paying</w:t>
      </w:r>
      <w:r w:rsidRPr="008D0D49">
        <w:rPr>
          <w:rFonts w:eastAsia="標楷體" w:hint="eastAsia"/>
          <w:sz w:val="16"/>
          <w:szCs w:val="16"/>
        </w:rPr>
        <w:t xml:space="preserve"> bank or the</w:t>
      </w:r>
      <w:r w:rsidR="00BA14C5" w:rsidRPr="008D0D49">
        <w:rPr>
          <w:rFonts w:eastAsia="標楷體" w:hint="eastAsia"/>
          <w:sz w:val="16"/>
          <w:szCs w:val="16"/>
        </w:rPr>
        <w:t xml:space="preserve"> </w:t>
      </w:r>
      <w:r w:rsidR="00BA14C5" w:rsidRPr="008D0D49">
        <w:rPr>
          <w:rFonts w:eastAsia="標楷體"/>
          <w:sz w:val="16"/>
          <w:szCs w:val="16"/>
        </w:rPr>
        <w:t>intermediary</w:t>
      </w:r>
      <w:r w:rsidRPr="008D0D49">
        <w:rPr>
          <w:rFonts w:eastAsia="標楷體" w:hint="eastAsia"/>
          <w:sz w:val="16"/>
          <w:szCs w:val="16"/>
        </w:rPr>
        <w:t xml:space="preserve"> bank. In the case of any errors or omissions resulting from acts of </w:t>
      </w:r>
      <w:r w:rsidR="006A5680" w:rsidRPr="008D0D49">
        <w:rPr>
          <w:rFonts w:eastAsia="標楷體" w:hint="eastAsia"/>
          <w:sz w:val="16"/>
          <w:szCs w:val="16"/>
        </w:rPr>
        <w:t>paying</w:t>
      </w:r>
      <w:r w:rsidRPr="008D0D49">
        <w:rPr>
          <w:rFonts w:eastAsia="標楷體" w:hint="eastAsia"/>
          <w:sz w:val="16"/>
          <w:szCs w:val="16"/>
        </w:rPr>
        <w:t xml:space="preserve"> banks or </w:t>
      </w:r>
      <w:r w:rsidR="00BA14C5" w:rsidRPr="008D0D49">
        <w:rPr>
          <w:rFonts w:eastAsia="標楷體"/>
          <w:sz w:val="16"/>
          <w:szCs w:val="16"/>
        </w:rPr>
        <w:t>intermediary</w:t>
      </w:r>
      <w:r w:rsidRPr="008D0D49">
        <w:rPr>
          <w:rFonts w:eastAsia="標楷體" w:hint="eastAsia"/>
          <w:sz w:val="16"/>
          <w:szCs w:val="16"/>
        </w:rPr>
        <w:t xml:space="preserve"> banks,</w:t>
      </w:r>
      <w:r w:rsidR="003464F6" w:rsidRPr="008D0D49">
        <w:rPr>
          <w:rFonts w:eastAsia="標楷體" w:hint="eastAsia"/>
          <w:sz w:val="16"/>
          <w:szCs w:val="16"/>
        </w:rPr>
        <w:t xml:space="preserve"> the fee</w:t>
      </w:r>
      <w:r w:rsidR="003464F6" w:rsidRPr="008D0D49">
        <w:rPr>
          <w:rFonts w:eastAsia="標楷體"/>
          <w:sz w:val="16"/>
          <w:szCs w:val="16"/>
        </w:rPr>
        <w:t>s</w:t>
      </w:r>
      <w:r w:rsidR="003464F6" w:rsidRPr="008D0D49">
        <w:rPr>
          <w:rFonts w:eastAsia="標楷體" w:hint="eastAsia"/>
          <w:sz w:val="16"/>
          <w:szCs w:val="16"/>
        </w:rPr>
        <w:t xml:space="preserve"> charged by the paying banks or the intermediary banks shall be borne by the Customer while the Bank assist with the follow up or making enquires.</w:t>
      </w:r>
      <w:r w:rsidR="003464F6" w:rsidRPr="008D0D49">
        <w:rPr>
          <w:rFonts w:eastAsia="標楷體"/>
          <w:sz w:val="16"/>
          <w:szCs w:val="16"/>
        </w:rPr>
        <w:t xml:space="preserve"> The postage and telecommunication fees and all other fees arising therefrom shall be borne by the Customer.</w:t>
      </w:r>
    </w:p>
    <w:p w14:paraId="191D7567" w14:textId="77777777" w:rsidR="00C27F74" w:rsidRPr="008D0D49" w:rsidRDefault="00C27F74" w:rsidP="003464F6">
      <w:pPr>
        <w:spacing w:line="180" w:lineRule="exact"/>
        <w:ind w:leftChars="-300" w:left="-480" w:rightChars="-73" w:right="-175" w:hangingChars="150" w:hanging="240"/>
        <w:jc w:val="both"/>
        <w:rPr>
          <w:rFonts w:eastAsia="標楷體"/>
          <w:sz w:val="16"/>
          <w:szCs w:val="16"/>
        </w:rPr>
      </w:pPr>
      <w:r w:rsidRPr="008D0D49">
        <w:rPr>
          <w:rFonts w:eastAsia="標楷體" w:hint="eastAsia"/>
          <w:sz w:val="16"/>
          <w:szCs w:val="16"/>
        </w:rPr>
        <w:t>2.</w:t>
      </w:r>
      <w:r w:rsidRPr="008D0D49">
        <w:rPr>
          <w:rFonts w:eastAsia="標楷體"/>
          <w:sz w:val="16"/>
          <w:szCs w:val="16"/>
        </w:rPr>
        <w:tab/>
      </w:r>
      <w:r w:rsidRPr="008D0D49">
        <w:rPr>
          <w:rFonts w:eastAsia="標楷體" w:hint="eastAsia"/>
          <w:sz w:val="16"/>
          <w:szCs w:val="16"/>
        </w:rPr>
        <w:t xml:space="preserve">The Customer agrees that where it is necessary for the Bank to assist with re-exchange, transfer or re-remittance when the remittance is delayed or fails due to incomplete, illegible, defective </w:t>
      </w:r>
      <w:r w:rsidR="00893A10" w:rsidRPr="008D0D49">
        <w:rPr>
          <w:sz w:val="16"/>
          <w:szCs w:val="16"/>
        </w:rPr>
        <w:t>remittance</w:t>
      </w:r>
      <w:r w:rsidR="00893A10" w:rsidRPr="008D0D49">
        <w:rPr>
          <w:rFonts w:hint="eastAsia"/>
          <w:sz w:val="16"/>
          <w:szCs w:val="16"/>
        </w:rPr>
        <w:t xml:space="preserve"> message</w:t>
      </w:r>
      <w:r w:rsidR="00893A10" w:rsidRPr="008D0D49">
        <w:rPr>
          <w:rFonts w:eastAsia="標楷體" w:hint="eastAsia"/>
          <w:sz w:val="16"/>
          <w:szCs w:val="16"/>
        </w:rPr>
        <w:t xml:space="preserve"> </w:t>
      </w:r>
      <w:r w:rsidRPr="008D0D49">
        <w:rPr>
          <w:rFonts w:eastAsia="標楷體" w:hint="eastAsia"/>
          <w:sz w:val="16"/>
          <w:szCs w:val="16"/>
        </w:rPr>
        <w:t>caused by failure in telecommunication equipment and lines or poor reception condition, or other causes beyond the Bank</w:t>
      </w:r>
      <w:r w:rsidRPr="008D0D49">
        <w:rPr>
          <w:rFonts w:eastAsia="標楷體"/>
          <w:sz w:val="16"/>
          <w:szCs w:val="16"/>
        </w:rPr>
        <w:t>’</w:t>
      </w:r>
      <w:r w:rsidRPr="008D0D49">
        <w:rPr>
          <w:rFonts w:eastAsia="標楷體" w:hint="eastAsia"/>
          <w:sz w:val="16"/>
          <w:szCs w:val="16"/>
        </w:rPr>
        <w:t xml:space="preserve">s control, the postage and telecommunication fees as </w:t>
      </w:r>
      <w:r w:rsidRPr="008D0D49">
        <w:rPr>
          <w:rFonts w:eastAsia="標楷體"/>
          <w:sz w:val="16"/>
          <w:szCs w:val="16"/>
        </w:rPr>
        <w:t>required</w:t>
      </w:r>
      <w:r w:rsidRPr="008D0D49">
        <w:rPr>
          <w:rFonts w:eastAsia="標楷體" w:hint="eastAsia"/>
          <w:sz w:val="16"/>
          <w:szCs w:val="16"/>
        </w:rPr>
        <w:t xml:space="preserve"> and charged by </w:t>
      </w:r>
      <w:r w:rsidR="003464F6" w:rsidRPr="008D0D49">
        <w:rPr>
          <w:rFonts w:eastAsia="標楷體" w:hint="eastAsia"/>
          <w:sz w:val="16"/>
          <w:szCs w:val="16"/>
        </w:rPr>
        <w:t>the paying banks or the intermediary banks</w:t>
      </w:r>
      <w:r w:rsidR="003464F6" w:rsidRPr="008D0D49">
        <w:rPr>
          <w:rFonts w:eastAsia="標楷體"/>
          <w:dstrike/>
          <w:sz w:val="16"/>
          <w:szCs w:val="16"/>
        </w:rPr>
        <w:t xml:space="preserve"> </w:t>
      </w:r>
      <w:r w:rsidRPr="008D0D49">
        <w:rPr>
          <w:rFonts w:eastAsia="標楷體" w:hint="eastAsia"/>
          <w:sz w:val="16"/>
          <w:szCs w:val="16"/>
        </w:rPr>
        <w:t>banks shall be borne by the Customer.</w:t>
      </w:r>
    </w:p>
    <w:p w14:paraId="1A2DA59F" w14:textId="77777777" w:rsidR="00C27F74" w:rsidRPr="008D0D49" w:rsidRDefault="00C27F74" w:rsidP="003464F6">
      <w:pPr>
        <w:spacing w:line="180" w:lineRule="exact"/>
        <w:ind w:leftChars="-300" w:left="-480" w:rightChars="-73" w:right="-175" w:hangingChars="150" w:hanging="240"/>
        <w:jc w:val="both"/>
        <w:rPr>
          <w:rFonts w:eastAsia="標楷體"/>
          <w:sz w:val="16"/>
          <w:szCs w:val="16"/>
        </w:rPr>
      </w:pPr>
      <w:r w:rsidRPr="008D0D49">
        <w:rPr>
          <w:rFonts w:eastAsia="標楷體" w:hint="eastAsia"/>
          <w:sz w:val="16"/>
          <w:szCs w:val="16"/>
        </w:rPr>
        <w:t>3.</w:t>
      </w:r>
      <w:r w:rsidRPr="008D0D49">
        <w:rPr>
          <w:rFonts w:eastAsia="標楷體"/>
          <w:sz w:val="16"/>
          <w:szCs w:val="16"/>
        </w:rPr>
        <w:tab/>
      </w:r>
      <w:r w:rsidR="009E2535" w:rsidRPr="008D0D49">
        <w:rPr>
          <w:rStyle w:val="ui-provider"/>
          <w:sz w:val="16"/>
          <w:szCs w:val="16"/>
        </w:rPr>
        <w:t>The Customer agrees that the paying bank may make payment to the beneficiary in the original or local currency exchanged at the buying rate for exchange on the day of payment.</w:t>
      </w:r>
      <w:r w:rsidR="003464F6" w:rsidRPr="008D0D49">
        <w:rPr>
          <w:rFonts w:eastAsia="標楷體"/>
          <w:sz w:val="16"/>
          <w:szCs w:val="16"/>
        </w:rPr>
        <w:t xml:space="preserve"> </w:t>
      </w:r>
    </w:p>
    <w:p w14:paraId="643776E3" w14:textId="77777777" w:rsidR="00C27F74" w:rsidRPr="008D0D49" w:rsidRDefault="00C27F74" w:rsidP="003464F6">
      <w:pPr>
        <w:spacing w:line="180" w:lineRule="exact"/>
        <w:ind w:leftChars="-300" w:left="-480" w:rightChars="-73" w:right="-175" w:hangingChars="150" w:hanging="240"/>
        <w:jc w:val="both"/>
        <w:rPr>
          <w:rFonts w:eastAsia="標楷體"/>
          <w:sz w:val="16"/>
          <w:szCs w:val="16"/>
        </w:rPr>
      </w:pPr>
      <w:r w:rsidRPr="008D0D49">
        <w:rPr>
          <w:rFonts w:eastAsia="標楷體" w:hint="eastAsia"/>
          <w:sz w:val="16"/>
          <w:szCs w:val="16"/>
        </w:rPr>
        <w:t>4.</w:t>
      </w:r>
      <w:r w:rsidRPr="008D0D49">
        <w:rPr>
          <w:rFonts w:eastAsia="標楷體"/>
          <w:sz w:val="16"/>
          <w:szCs w:val="16"/>
        </w:rPr>
        <w:tab/>
      </w:r>
      <w:r w:rsidRPr="008D0D49">
        <w:rPr>
          <w:rFonts w:eastAsia="標楷體" w:hint="eastAsia"/>
          <w:sz w:val="16"/>
          <w:szCs w:val="16"/>
        </w:rPr>
        <w:t xml:space="preserve">The Customer agrees </w:t>
      </w:r>
      <w:r w:rsidR="003464F6" w:rsidRPr="008D0D49">
        <w:rPr>
          <w:rFonts w:eastAsia="標楷體"/>
          <w:sz w:val="16"/>
          <w:szCs w:val="16"/>
        </w:rPr>
        <w:t>to charge the beneficiary and the additional service fees shall be directly deducted from the remittance if any additional service fees being charged by correspondent bank or beneficiary bank.</w:t>
      </w:r>
    </w:p>
    <w:p w14:paraId="3ED8D029" w14:textId="77777777" w:rsidR="005D4CF5" w:rsidRPr="008D0D49" w:rsidRDefault="00C27F74" w:rsidP="003464F6">
      <w:pPr>
        <w:spacing w:line="180" w:lineRule="exact"/>
        <w:ind w:leftChars="-300" w:left="-480" w:rightChars="-73" w:right="-175" w:hangingChars="150" w:hanging="240"/>
        <w:jc w:val="both"/>
        <w:rPr>
          <w:rFonts w:eastAsia="標楷體"/>
          <w:sz w:val="16"/>
          <w:szCs w:val="16"/>
        </w:rPr>
      </w:pPr>
      <w:r w:rsidRPr="008D0D49">
        <w:rPr>
          <w:rFonts w:eastAsia="標楷體" w:hint="eastAsia"/>
          <w:sz w:val="16"/>
          <w:szCs w:val="16"/>
        </w:rPr>
        <w:t>5.</w:t>
      </w:r>
      <w:r w:rsidRPr="008D0D49">
        <w:rPr>
          <w:rFonts w:eastAsia="標楷體"/>
          <w:sz w:val="16"/>
          <w:szCs w:val="16"/>
        </w:rPr>
        <w:tab/>
      </w:r>
      <w:r w:rsidR="008B3D3E" w:rsidRPr="008D0D49">
        <w:rPr>
          <w:rFonts w:eastAsia="標楷體"/>
          <w:sz w:val="16"/>
          <w:szCs w:val="16"/>
        </w:rPr>
        <w:t>Where the Customer applies for stop payment for demand drafts applied by the Customer in the Bank, the Bank may charge from the Customer the related fees required for making stop payment of demand drafts. In addition, the fees as required and charged by foreign paying banks for processing stop payment of demand drafts  shall be borne by the Customer anyway.</w:t>
      </w:r>
    </w:p>
    <w:p w14:paraId="1EB68BBD" w14:textId="77777777" w:rsidR="003464F6" w:rsidRPr="008D0D49" w:rsidRDefault="003464F6" w:rsidP="003464F6">
      <w:pPr>
        <w:spacing w:line="180" w:lineRule="exact"/>
        <w:ind w:leftChars="-300" w:left="-480" w:rightChars="-73" w:right="-175" w:hangingChars="150" w:hanging="240"/>
        <w:jc w:val="both"/>
        <w:rPr>
          <w:rFonts w:eastAsia="標楷體" w:hint="eastAsia"/>
          <w:sz w:val="16"/>
          <w:szCs w:val="16"/>
        </w:rPr>
      </w:pPr>
      <w:r w:rsidRPr="008D0D49">
        <w:rPr>
          <w:rFonts w:eastAsia="標楷體"/>
          <w:sz w:val="16"/>
          <w:szCs w:val="16"/>
        </w:rPr>
        <w:t xml:space="preserve">6. </w:t>
      </w:r>
      <w:r w:rsidRPr="008D0D49">
        <w:rPr>
          <w:rFonts w:eastAsia="標楷體"/>
          <w:sz w:val="16"/>
          <w:szCs w:val="16"/>
        </w:rPr>
        <w:tab/>
      </w:r>
      <w:r w:rsidRPr="008D0D49">
        <w:rPr>
          <w:rFonts w:eastAsia="標楷體" w:hint="eastAsia"/>
          <w:sz w:val="16"/>
          <w:szCs w:val="16"/>
        </w:rPr>
        <w:t>The Customer</w:t>
      </w:r>
      <w:r w:rsidRPr="008D0D49">
        <w:rPr>
          <w:rFonts w:eastAsia="標楷體"/>
          <w:sz w:val="16"/>
          <w:szCs w:val="16"/>
        </w:rPr>
        <w:t xml:space="preserve"> agrees to double check the beneficiary account to eliminate any possible loss</w:t>
      </w:r>
      <w:r w:rsidRPr="008D0D49">
        <w:rPr>
          <w:rFonts w:eastAsia="標楷體" w:hint="eastAsia"/>
          <w:sz w:val="16"/>
          <w:szCs w:val="16"/>
        </w:rPr>
        <w:t xml:space="preserve"> in case beneficiary bank </w:t>
      </w:r>
      <w:r w:rsidRPr="008D0D49">
        <w:rPr>
          <w:rFonts w:eastAsia="標楷體"/>
          <w:sz w:val="16"/>
          <w:szCs w:val="16"/>
        </w:rPr>
        <w:t>effect</w:t>
      </w:r>
      <w:r w:rsidRPr="008D0D49">
        <w:rPr>
          <w:rFonts w:eastAsia="標楷體" w:hint="eastAsia"/>
          <w:sz w:val="16"/>
          <w:szCs w:val="16"/>
        </w:rPr>
        <w:t xml:space="preserve"> the funds only by checking the beneficiary account.</w:t>
      </w:r>
    </w:p>
    <w:p w14:paraId="5C1B9924" w14:textId="77777777" w:rsidR="003464F6" w:rsidRPr="008D0D49" w:rsidRDefault="003464F6" w:rsidP="003464F6">
      <w:pPr>
        <w:spacing w:line="180" w:lineRule="exact"/>
        <w:ind w:leftChars="-300" w:left="-480" w:rightChars="-73" w:right="-175" w:hangingChars="150" w:hanging="240"/>
        <w:jc w:val="both"/>
        <w:rPr>
          <w:rFonts w:eastAsia="標楷體" w:hint="eastAsia"/>
          <w:sz w:val="16"/>
          <w:szCs w:val="16"/>
        </w:rPr>
      </w:pPr>
      <w:r w:rsidRPr="008D0D49">
        <w:rPr>
          <w:rFonts w:eastAsia="標楷體"/>
          <w:sz w:val="16"/>
          <w:szCs w:val="16"/>
        </w:rPr>
        <w:t xml:space="preserve">7. </w:t>
      </w:r>
      <w:r w:rsidRPr="008D0D49">
        <w:rPr>
          <w:rFonts w:eastAsia="標楷體"/>
          <w:sz w:val="16"/>
          <w:szCs w:val="16"/>
        </w:rPr>
        <w:tab/>
      </w:r>
      <w:r w:rsidRPr="008D0D49">
        <w:rPr>
          <w:rFonts w:eastAsia="標楷體" w:hint="eastAsia"/>
          <w:sz w:val="16"/>
          <w:szCs w:val="16"/>
        </w:rPr>
        <w:t xml:space="preserve">The Customer agrees </w:t>
      </w:r>
      <w:r w:rsidRPr="008D0D49">
        <w:rPr>
          <w:rFonts w:eastAsia="標楷體"/>
          <w:sz w:val="16"/>
          <w:szCs w:val="16"/>
        </w:rPr>
        <w:t>that the Bank reserves the right to suspend the transaction before completion.</w:t>
      </w:r>
    </w:p>
    <w:p w14:paraId="29CEDEDC" w14:textId="77777777" w:rsidR="00C27F74" w:rsidRPr="008D0D49" w:rsidRDefault="003464F6" w:rsidP="003464F6">
      <w:pPr>
        <w:spacing w:line="180" w:lineRule="exact"/>
        <w:ind w:leftChars="-300" w:left="-480" w:rightChars="-73" w:right="-175" w:hangingChars="150" w:hanging="240"/>
        <w:jc w:val="both"/>
        <w:rPr>
          <w:rFonts w:eastAsia="標楷體"/>
          <w:sz w:val="16"/>
          <w:szCs w:val="16"/>
        </w:rPr>
      </w:pPr>
      <w:r w:rsidRPr="008D0D49">
        <w:rPr>
          <w:rFonts w:eastAsia="標楷體"/>
          <w:sz w:val="16"/>
          <w:szCs w:val="16"/>
        </w:rPr>
        <w:t>8</w:t>
      </w:r>
      <w:r w:rsidR="00055F33" w:rsidRPr="008D0D49">
        <w:rPr>
          <w:rFonts w:eastAsia="標楷體"/>
          <w:sz w:val="16"/>
          <w:szCs w:val="16"/>
        </w:rPr>
        <w:t xml:space="preserve">.  </w:t>
      </w:r>
      <w:r w:rsidR="00C27F74" w:rsidRPr="008D0D49">
        <w:rPr>
          <w:rFonts w:eastAsia="標楷體" w:hint="eastAsia"/>
          <w:sz w:val="16"/>
          <w:szCs w:val="16"/>
        </w:rPr>
        <w:t xml:space="preserve">In addition to the terms and </w:t>
      </w:r>
      <w:r w:rsidR="00C27F74" w:rsidRPr="008D0D49">
        <w:rPr>
          <w:rFonts w:eastAsia="標楷體"/>
          <w:sz w:val="16"/>
          <w:szCs w:val="16"/>
        </w:rPr>
        <w:t>conditions</w:t>
      </w:r>
      <w:r w:rsidR="00C27F74" w:rsidRPr="008D0D49">
        <w:rPr>
          <w:rFonts w:eastAsia="標楷體" w:hint="eastAsia"/>
          <w:sz w:val="16"/>
          <w:szCs w:val="16"/>
        </w:rPr>
        <w:t xml:space="preserve"> provided herein, the Customer agrees to comply with the relevant laws and foreign remittance </w:t>
      </w:r>
      <w:r w:rsidR="00C27F74" w:rsidRPr="008D0D49">
        <w:rPr>
          <w:rFonts w:eastAsia="標楷體"/>
          <w:sz w:val="16"/>
          <w:szCs w:val="16"/>
        </w:rPr>
        <w:t>customs</w:t>
      </w:r>
      <w:r w:rsidR="00C27F74" w:rsidRPr="008D0D49">
        <w:rPr>
          <w:rFonts w:eastAsia="標楷體" w:hint="eastAsia"/>
          <w:sz w:val="16"/>
          <w:szCs w:val="16"/>
        </w:rPr>
        <w:t xml:space="preserve"> between and among banks.</w:t>
      </w:r>
    </w:p>
    <w:p w14:paraId="00485D2A" w14:textId="77777777" w:rsidR="008B359B" w:rsidRPr="008D0D49" w:rsidRDefault="003464F6" w:rsidP="003464F6">
      <w:pPr>
        <w:spacing w:line="180" w:lineRule="exact"/>
        <w:ind w:leftChars="-300" w:left="-480" w:rightChars="-73" w:right="-175" w:hangingChars="150" w:hanging="240"/>
        <w:jc w:val="both"/>
        <w:rPr>
          <w:rFonts w:eastAsia="標楷體"/>
          <w:sz w:val="16"/>
          <w:szCs w:val="16"/>
        </w:rPr>
      </w:pPr>
      <w:r w:rsidRPr="008D0D49">
        <w:rPr>
          <w:rFonts w:eastAsia="標楷體"/>
          <w:sz w:val="16"/>
          <w:szCs w:val="16"/>
        </w:rPr>
        <w:t>9</w:t>
      </w:r>
      <w:r w:rsidR="00C27F74" w:rsidRPr="008D0D49">
        <w:rPr>
          <w:rFonts w:eastAsia="標楷體"/>
          <w:sz w:val="16"/>
          <w:szCs w:val="16"/>
        </w:rPr>
        <w:t>.</w:t>
      </w:r>
      <w:r w:rsidR="00C27F74" w:rsidRPr="008D0D49">
        <w:rPr>
          <w:rFonts w:eastAsia="標楷體"/>
          <w:sz w:val="16"/>
          <w:szCs w:val="16"/>
        </w:rPr>
        <w:tab/>
      </w:r>
      <w:r w:rsidR="008B359B" w:rsidRPr="008D0D49">
        <w:rPr>
          <w:rFonts w:eastAsia="標楷體" w:hint="eastAsia"/>
          <w:sz w:val="16"/>
          <w:szCs w:val="16"/>
        </w:rPr>
        <w:t>The Customer agrees that the Bank may collect, process, utilize or international transmit his/her personal data and information as to remittance of the Customer for the specific purposes of conducting the business approved by the competent authority in Taiwan and complying with laws and regulations for preventing crime and terrorism in Taiwan and in other countries in which the paying bank(s) or the intermediary bank(s) does business.</w:t>
      </w:r>
    </w:p>
    <w:p w14:paraId="732AD36B" w14:textId="77777777" w:rsidR="003464F6" w:rsidRPr="008D0D49" w:rsidRDefault="003464F6" w:rsidP="003464F6">
      <w:pPr>
        <w:spacing w:line="180" w:lineRule="exact"/>
        <w:ind w:leftChars="-300" w:left="-480" w:rightChars="-73" w:right="-175" w:hangingChars="150" w:hanging="240"/>
        <w:jc w:val="both"/>
        <w:rPr>
          <w:rFonts w:eastAsia="標楷體"/>
          <w:sz w:val="16"/>
          <w:szCs w:val="16"/>
        </w:rPr>
      </w:pPr>
      <w:r w:rsidRPr="008D0D49">
        <w:rPr>
          <w:rFonts w:eastAsia="標楷體"/>
          <w:sz w:val="16"/>
          <w:szCs w:val="16"/>
        </w:rPr>
        <w:t>10</w:t>
      </w:r>
      <w:r w:rsidR="00E27E3F" w:rsidRPr="008D0D49">
        <w:rPr>
          <w:rFonts w:eastAsia="標楷體"/>
          <w:sz w:val="16"/>
          <w:szCs w:val="16"/>
        </w:rPr>
        <w:t>.</w:t>
      </w:r>
      <w:r w:rsidRPr="008D0D49">
        <w:rPr>
          <w:rFonts w:eastAsia="標楷體"/>
          <w:sz w:val="16"/>
          <w:szCs w:val="16"/>
        </w:rPr>
        <w:tab/>
        <w:t>To comply with related anti-money laundering and counter terrorism financing laws and regulations, the Customer agrees to the following:</w:t>
      </w:r>
    </w:p>
    <w:p w14:paraId="4CFDB4CB" w14:textId="77777777" w:rsidR="003464F6" w:rsidRPr="008D0D49" w:rsidRDefault="007E6D2A" w:rsidP="003464F6">
      <w:pPr>
        <w:numPr>
          <w:ilvl w:val="0"/>
          <w:numId w:val="30"/>
        </w:numPr>
        <w:spacing w:line="180" w:lineRule="exact"/>
        <w:ind w:rightChars="-73" w:right="-175"/>
        <w:jc w:val="both"/>
        <w:rPr>
          <w:rFonts w:eastAsia="標楷體"/>
          <w:sz w:val="16"/>
          <w:szCs w:val="16"/>
        </w:rPr>
      </w:pPr>
      <w:r w:rsidRPr="008D0D49">
        <w:rPr>
          <w:rFonts w:eastAsia="標楷體"/>
          <w:sz w:val="16"/>
          <w:szCs w:val="16"/>
        </w:rPr>
        <w:t>the Bank shall not be liable for any damage or compensation for Customer or its related parties for any related measures (including but not limited to regular or irregular assessments, investigations, and reports) on the Customer or its related parties (including without limitation the Customer’s beneficial owners, senior managers, related parties to the deposit (e.g. agents, representatives, or authorized individuals), and transaction counterparties) executed within the legally permissible scope under all conditions specified in the Agreement for anti-money laundering or counter-terrorism financing pu</w:t>
      </w:r>
      <w:r w:rsidR="003464F6" w:rsidRPr="008D0D49">
        <w:rPr>
          <w:rFonts w:eastAsia="標楷體"/>
          <w:sz w:val="16"/>
          <w:szCs w:val="16"/>
        </w:rPr>
        <w:t>rposes or operations.</w:t>
      </w:r>
    </w:p>
    <w:p w14:paraId="3C0DC0D0" w14:textId="77777777" w:rsidR="007E6D2A" w:rsidRPr="008D0D49" w:rsidRDefault="007E6D2A" w:rsidP="003464F6">
      <w:pPr>
        <w:numPr>
          <w:ilvl w:val="0"/>
          <w:numId w:val="30"/>
        </w:numPr>
        <w:spacing w:line="180" w:lineRule="exact"/>
        <w:ind w:rightChars="-73" w:right="-175"/>
        <w:jc w:val="both"/>
        <w:rPr>
          <w:rFonts w:eastAsia="標楷體"/>
          <w:sz w:val="16"/>
          <w:szCs w:val="16"/>
        </w:rPr>
      </w:pPr>
      <w:r w:rsidRPr="008D0D49">
        <w:rPr>
          <w:rFonts w:eastAsia="標楷體"/>
          <w:sz w:val="16"/>
          <w:szCs w:val="16"/>
        </w:rPr>
        <w:t>The Customer agrees that the Bank may transmit information on suspected money laundering, economic or trade restrictions/sanctions imposed by any country or international organization, special control status under the Bank’s management, and Customers related to the items above and any of their transactions with the Bank, and Customers and their related parties within the Bank, between the Bank’s branch institutions, the Bank’s Financial Holding Company, its subsidiary companies, and other recipients based on regulations or approval of the competent authority (hereinafter referred to as the “recipients”) for confidential use (including but not limited to for the use of any service or information processing, statistics, and risk analysis). The recipients specified above may process, transfer, and disclose such information in accordance with requests of laws, regulators or legal proceedings.</w:t>
      </w:r>
    </w:p>
    <w:p w14:paraId="76AAC912" w14:textId="77777777" w:rsidR="00AB7442" w:rsidRPr="008D0D49" w:rsidRDefault="00AB7442" w:rsidP="003464F6">
      <w:pPr>
        <w:numPr>
          <w:ilvl w:val="0"/>
          <w:numId w:val="30"/>
        </w:numPr>
        <w:spacing w:line="180" w:lineRule="exact"/>
        <w:ind w:rightChars="-73" w:right="-175"/>
        <w:jc w:val="both"/>
        <w:rPr>
          <w:rFonts w:eastAsia="標楷體"/>
          <w:sz w:val="16"/>
          <w:szCs w:val="16"/>
        </w:rPr>
      </w:pPr>
      <w:r w:rsidRPr="008D0D49">
        <w:rPr>
          <w:rFonts w:eastAsia="標楷體"/>
          <w:sz w:val="16"/>
          <w:szCs w:val="16"/>
        </w:rPr>
        <w:t>The Customer agrees that the Bank, with the purpose of complying with domestic and foreign laws and regulations related to Anti-Money laundering/ Countering the financing of terrorism (including but not limited to the Section 6308 Anti-Money Laundering Act of USA and any other domestic and foreign regulations, treaties or agreements signed between the Republic of China and any foreign country), may provide (including cross-border transfers) the Customer’s relevant bank records (including but not limited to the products and services provided by the Bank and transaction records, etc.), account books, or any other information to the competent authorities of R.O.C or foreign countries (including but not limited to judicial, administrative, taxation or any other competent authority) in accordance with domestic or foreign laws and regulations, court judgements (decisions), orders or requirements of the government agencies. Moreover, the Customer as a juristic (corporate) person guarantees that its related parties (including but not limited to the beneficial owners, senior managers, agents, representatives and authorized person of the Customer, etc.) agrees that the Bank, with the aforementioned purpose, may provide personal information of the aforesaid parties to the government agencies or competent authorities mentioned in the previous paragraph.</w:t>
      </w:r>
    </w:p>
    <w:p w14:paraId="10F0ABC2" w14:textId="77777777" w:rsidR="007E6D2A" w:rsidRPr="008D0D49" w:rsidRDefault="007E6D2A" w:rsidP="003464F6">
      <w:pPr>
        <w:numPr>
          <w:ilvl w:val="0"/>
          <w:numId w:val="30"/>
        </w:numPr>
        <w:spacing w:line="180" w:lineRule="exact"/>
        <w:ind w:rightChars="-73" w:right="-175"/>
        <w:jc w:val="both"/>
        <w:rPr>
          <w:rFonts w:eastAsia="標楷體"/>
          <w:sz w:val="16"/>
          <w:szCs w:val="16"/>
        </w:rPr>
      </w:pPr>
      <w:r w:rsidRPr="008D0D49">
        <w:rPr>
          <w:rFonts w:eastAsia="標楷體"/>
          <w:sz w:val="16"/>
          <w:szCs w:val="16"/>
        </w:rPr>
        <w:t>The Customer agrees that the Bank may process any of the following conditions involving the Customer or its related party without notifying the customer to comply with related anti-money laundering and counter terrorism financing laws and regulations. Any damage or detriment suffered by the Customer or its related party shall be borne by the Customer or its related party and the Bank shall not be liable for compensation:</w:t>
      </w:r>
    </w:p>
    <w:p w14:paraId="7BF9DA76" w14:textId="77777777" w:rsidR="007E6D2A" w:rsidRPr="008D0D49" w:rsidRDefault="007E6D2A" w:rsidP="003464F6">
      <w:pPr>
        <w:spacing w:line="180" w:lineRule="exact"/>
        <w:ind w:leftChars="-178" w:left="-174" w:rightChars="-73" w:right="-175" w:hangingChars="158" w:hanging="253"/>
        <w:jc w:val="both"/>
        <w:rPr>
          <w:rFonts w:eastAsia="標楷體"/>
          <w:sz w:val="16"/>
          <w:szCs w:val="16"/>
        </w:rPr>
      </w:pPr>
      <w:r w:rsidRPr="008D0D49">
        <w:rPr>
          <w:rFonts w:eastAsia="標楷體"/>
          <w:sz w:val="16"/>
          <w:szCs w:val="16"/>
        </w:rPr>
        <w:t>1)</w:t>
      </w:r>
      <w:r w:rsidRPr="008D0D49">
        <w:rPr>
          <w:rFonts w:eastAsia="標楷體"/>
          <w:sz w:val="16"/>
          <w:szCs w:val="16"/>
        </w:rPr>
        <w:tab/>
        <w:t>Where related laws or regulations are not violated, the Bank may, if it learns or is required to assume that the Customer’s source of funds is from corruption or abuse of public assets, refuse or sever business relationships with the Customer.</w:t>
      </w:r>
    </w:p>
    <w:p w14:paraId="3B3EC86B" w14:textId="77777777" w:rsidR="007E6D2A" w:rsidRPr="008D0D49" w:rsidRDefault="007E6D2A" w:rsidP="003464F6">
      <w:pPr>
        <w:spacing w:line="180" w:lineRule="exact"/>
        <w:ind w:leftChars="-178" w:left="-174" w:rightChars="-73" w:right="-175" w:hangingChars="158" w:hanging="253"/>
        <w:jc w:val="both"/>
        <w:rPr>
          <w:rFonts w:eastAsia="標楷體"/>
          <w:sz w:val="16"/>
          <w:szCs w:val="16"/>
        </w:rPr>
      </w:pPr>
      <w:r w:rsidRPr="008D0D49">
        <w:rPr>
          <w:rFonts w:eastAsia="標楷體"/>
          <w:sz w:val="16"/>
          <w:szCs w:val="16"/>
        </w:rPr>
        <w:t>2)</w:t>
      </w:r>
      <w:r w:rsidRPr="008D0D49">
        <w:rPr>
          <w:rFonts w:eastAsia="標楷體"/>
          <w:sz w:val="16"/>
          <w:szCs w:val="16"/>
        </w:rPr>
        <w:tab/>
        <w:t>Where the Customer or its related party is subject to economic or trade restrictions/sanctions or announced, identified or investigated by a foreign government, international anti-money laundering organization, or the Ministry of Justice in accordance with the “Counter-Terrorism Financing Act”, the Bank may refuse business transactions or close the account without notice.</w:t>
      </w:r>
    </w:p>
    <w:p w14:paraId="729B8BE8" w14:textId="77777777" w:rsidR="003464F6" w:rsidRPr="008D0D49" w:rsidRDefault="007E6D2A" w:rsidP="003464F6">
      <w:pPr>
        <w:spacing w:line="180" w:lineRule="exact"/>
        <w:ind w:leftChars="-178" w:left="-174" w:rightChars="-73" w:right="-175" w:hangingChars="158" w:hanging="253"/>
        <w:jc w:val="both"/>
        <w:rPr>
          <w:rFonts w:eastAsia="標楷體" w:hint="eastAsia"/>
          <w:sz w:val="16"/>
          <w:szCs w:val="16"/>
        </w:rPr>
      </w:pPr>
      <w:r w:rsidRPr="008D0D49">
        <w:rPr>
          <w:rFonts w:eastAsia="標楷體"/>
          <w:sz w:val="16"/>
          <w:szCs w:val="16"/>
        </w:rPr>
        <w:t>3)</w:t>
      </w:r>
      <w:r w:rsidRPr="008D0D49">
        <w:rPr>
          <w:rFonts w:eastAsia="標楷體"/>
          <w:sz w:val="16"/>
          <w:szCs w:val="16"/>
        </w:rPr>
        <w:tab/>
        <w:t>Where the Customer fails to comply with the Bank’s regular and/or irregular reviews, refuses to provide information on the beneficial owner or the individual with controlling rights over the Customer, refuses to explain the nature or purpose of the transaction or the source of funding, is suspected to be involved in a money laundering or terrorist financing transaction, or where the Bank deems it necessary (including but not limited to cases where the documents provided by the Customer or results of reviews are in question, where the Customer is deemed to be irregular or exhibit money laundering patterns after it provided explanation, or where the case is a special case reported in the news), the Bank may temporarily suspend transactions, temporarily suspend or terminate business relationships, or take other necessary measures.</w:t>
      </w:r>
    </w:p>
    <w:p w14:paraId="545337B8" w14:textId="77777777" w:rsidR="00E27E3F" w:rsidRPr="008D0D49" w:rsidRDefault="003464F6" w:rsidP="003464F6">
      <w:pPr>
        <w:numPr>
          <w:ilvl w:val="0"/>
          <w:numId w:val="30"/>
        </w:numPr>
        <w:spacing w:line="180" w:lineRule="exact"/>
        <w:ind w:rightChars="-73" w:right="-175"/>
        <w:jc w:val="both"/>
        <w:rPr>
          <w:rFonts w:eastAsia="標楷體"/>
          <w:sz w:val="16"/>
          <w:szCs w:val="16"/>
        </w:rPr>
      </w:pPr>
      <w:r w:rsidRPr="008D0D49">
        <w:rPr>
          <w:rFonts w:eastAsia="標楷體"/>
          <w:sz w:val="16"/>
          <w:szCs w:val="16"/>
        </w:rPr>
        <w:t xml:space="preserve">The Customer agrees to be unable to comply with related anti-money laundering and counter terrorism financing laws and regulations, funds might be suspended </w:t>
      </w:r>
    </w:p>
    <w:p w14:paraId="178D722D" w14:textId="77777777" w:rsidR="00C27F74" w:rsidRPr="008D0D49" w:rsidRDefault="00E27E3F" w:rsidP="003464F6">
      <w:pPr>
        <w:spacing w:line="180" w:lineRule="exact"/>
        <w:ind w:leftChars="-300" w:left="-480" w:rightChars="-73" w:right="-175" w:hangingChars="150" w:hanging="240"/>
        <w:jc w:val="both"/>
        <w:rPr>
          <w:rFonts w:eastAsia="標楷體" w:hint="eastAsia"/>
          <w:sz w:val="16"/>
          <w:szCs w:val="16"/>
        </w:rPr>
      </w:pPr>
      <w:r w:rsidRPr="008D0D49">
        <w:rPr>
          <w:rFonts w:eastAsia="標楷體"/>
          <w:sz w:val="16"/>
          <w:szCs w:val="16"/>
        </w:rPr>
        <w:t>.</w:t>
      </w:r>
    </w:p>
    <w:p w14:paraId="2861E424" w14:textId="77777777" w:rsidR="00C27F74" w:rsidRPr="008D0D49" w:rsidRDefault="003464F6" w:rsidP="003464F6">
      <w:pPr>
        <w:numPr>
          <w:ilvl w:val="0"/>
          <w:numId w:val="7"/>
        </w:numPr>
        <w:tabs>
          <w:tab w:val="clear" w:pos="360"/>
          <w:tab w:val="num" w:pos="-360"/>
        </w:tabs>
        <w:spacing w:line="180" w:lineRule="exact"/>
        <w:ind w:leftChars="-300" w:left="-352" w:rightChars="-73" w:right="-175" w:hangingChars="230" w:hanging="368"/>
        <w:jc w:val="both"/>
        <w:rPr>
          <w:rFonts w:eastAsia="標楷體"/>
          <w:b/>
          <w:sz w:val="16"/>
          <w:szCs w:val="16"/>
        </w:rPr>
      </w:pPr>
      <w:r w:rsidRPr="008D0D49">
        <w:rPr>
          <w:rFonts w:eastAsia="標楷體"/>
          <w:b/>
          <w:sz w:val="16"/>
          <w:szCs w:val="16"/>
        </w:rPr>
        <w:t>The English ve</w:t>
      </w:r>
      <w:r w:rsidR="008D0D49">
        <w:rPr>
          <w:rFonts w:eastAsia="標楷體"/>
          <w:b/>
          <w:sz w:val="16"/>
          <w:szCs w:val="16"/>
        </w:rPr>
        <w:t>r</w:t>
      </w:r>
      <w:r w:rsidRPr="008D0D49">
        <w:rPr>
          <w:rFonts w:eastAsia="標楷體"/>
          <w:b/>
          <w:sz w:val="16"/>
          <w:szCs w:val="16"/>
        </w:rPr>
        <w:t>sion of</w:t>
      </w:r>
      <w:r w:rsidR="00C27F74" w:rsidRPr="008D0D49">
        <w:rPr>
          <w:rFonts w:eastAsia="標楷體" w:hint="eastAsia"/>
          <w:b/>
          <w:sz w:val="16"/>
          <w:szCs w:val="16"/>
        </w:rPr>
        <w:t>〝</w:t>
      </w:r>
      <w:r w:rsidR="00C27F74" w:rsidRPr="008D0D49">
        <w:rPr>
          <w:rFonts w:eastAsia="標楷體" w:hint="eastAsia"/>
          <w:b/>
          <w:sz w:val="16"/>
          <w:szCs w:val="16"/>
        </w:rPr>
        <w:t>Terms and Conditions</w:t>
      </w:r>
      <w:r w:rsidR="00C27F74" w:rsidRPr="008D0D49">
        <w:rPr>
          <w:rFonts w:eastAsia="標楷體" w:hint="eastAsia"/>
          <w:b/>
          <w:sz w:val="16"/>
          <w:szCs w:val="16"/>
        </w:rPr>
        <w:t>〞</w:t>
      </w:r>
      <w:r w:rsidR="00C27F74" w:rsidRPr="008D0D49">
        <w:rPr>
          <w:rFonts w:eastAsia="標楷體"/>
          <w:b/>
          <w:sz w:val="16"/>
          <w:szCs w:val="16"/>
        </w:rPr>
        <w:t xml:space="preserve">is for reference only. In the event of any </w:t>
      </w:r>
      <w:r w:rsidRPr="008D0D49">
        <w:rPr>
          <w:rFonts w:eastAsia="標楷體"/>
          <w:b/>
          <w:sz w:val="16"/>
          <w:szCs w:val="16"/>
        </w:rPr>
        <w:t>inconsistency b</w:t>
      </w:r>
      <w:r w:rsidR="008D0D49">
        <w:rPr>
          <w:rFonts w:eastAsia="標楷體"/>
          <w:b/>
          <w:sz w:val="16"/>
          <w:szCs w:val="16"/>
        </w:rPr>
        <w:t>e</w:t>
      </w:r>
      <w:r w:rsidRPr="008D0D49">
        <w:rPr>
          <w:rFonts w:eastAsia="標楷體"/>
          <w:b/>
          <w:sz w:val="16"/>
          <w:szCs w:val="16"/>
        </w:rPr>
        <w:t>tween the English version and Chin</w:t>
      </w:r>
      <w:r w:rsidR="008D0D49">
        <w:rPr>
          <w:rFonts w:eastAsia="標楷體"/>
          <w:b/>
          <w:sz w:val="16"/>
          <w:szCs w:val="16"/>
        </w:rPr>
        <w:t>e</w:t>
      </w:r>
      <w:r w:rsidRPr="008D0D49">
        <w:rPr>
          <w:rFonts w:eastAsia="標楷體"/>
          <w:b/>
          <w:sz w:val="16"/>
          <w:szCs w:val="16"/>
        </w:rPr>
        <w:t>se version of these</w:t>
      </w:r>
      <w:r w:rsidRPr="008D0D49">
        <w:rPr>
          <w:rFonts w:eastAsia="標楷體" w:hint="eastAsia"/>
          <w:b/>
          <w:sz w:val="16"/>
          <w:szCs w:val="16"/>
        </w:rPr>
        <w:t>〝</w:t>
      </w:r>
      <w:r w:rsidRPr="008D0D49">
        <w:rPr>
          <w:rFonts w:eastAsia="標楷體" w:hint="eastAsia"/>
          <w:b/>
          <w:sz w:val="16"/>
          <w:szCs w:val="16"/>
        </w:rPr>
        <w:t>Terms and Conditions</w:t>
      </w:r>
      <w:r w:rsidRPr="008D0D49">
        <w:rPr>
          <w:rFonts w:eastAsia="標楷體" w:hint="eastAsia"/>
          <w:b/>
          <w:sz w:val="16"/>
          <w:szCs w:val="16"/>
        </w:rPr>
        <w:t>〞</w:t>
      </w:r>
      <w:r w:rsidRPr="008D0D49">
        <w:rPr>
          <w:rFonts w:eastAsia="標楷體"/>
          <w:b/>
          <w:sz w:val="16"/>
          <w:szCs w:val="16"/>
        </w:rPr>
        <w:t>, the Chin</w:t>
      </w:r>
      <w:r w:rsidR="008D0D49">
        <w:rPr>
          <w:rFonts w:eastAsia="標楷體"/>
          <w:b/>
          <w:sz w:val="16"/>
          <w:szCs w:val="16"/>
        </w:rPr>
        <w:t>e</w:t>
      </w:r>
      <w:r w:rsidRPr="008D0D49">
        <w:rPr>
          <w:rFonts w:eastAsia="標楷體"/>
          <w:b/>
          <w:sz w:val="16"/>
          <w:szCs w:val="16"/>
        </w:rPr>
        <w:t>se version shall prevail.</w:t>
      </w:r>
    </w:p>
    <w:p w14:paraId="4E7A10F8" w14:textId="2815061B" w:rsidR="00D7797A" w:rsidRDefault="006A6C7A" w:rsidP="004C097E">
      <w:pPr>
        <w:spacing w:line="220" w:lineRule="exact"/>
        <w:jc w:val="center"/>
        <w:rPr>
          <w:rFonts w:ascii="標楷體" w:eastAsia="標楷體" w:hAnsi="標楷體" w:hint="eastAsia"/>
          <w:b/>
          <w:bCs/>
          <w:sz w:val="26"/>
        </w:rPr>
      </w:pPr>
      <w:r w:rsidRPr="00705791">
        <w:rPr>
          <w:rFonts w:ascii="標楷體" w:eastAsia="標楷體" w:hAnsi="標楷體" w:hint="eastAsia"/>
          <w:bCs/>
          <w:noProof/>
        </w:rPr>
        <mc:AlternateContent>
          <mc:Choice Requires="wps">
            <w:drawing>
              <wp:anchor distT="0" distB="0" distL="114300" distR="114300" simplePos="0" relativeHeight="251652608" behindDoc="0" locked="0" layoutInCell="1" allowOverlap="1" wp14:anchorId="72CECF87" wp14:editId="5ACDE69D">
                <wp:simplePos x="0" y="0"/>
                <wp:positionH relativeFrom="column">
                  <wp:posOffset>4927600</wp:posOffset>
                </wp:positionH>
                <wp:positionV relativeFrom="paragraph">
                  <wp:posOffset>1134745</wp:posOffset>
                </wp:positionV>
                <wp:extent cx="1068705" cy="290195"/>
                <wp:effectExtent l="0" t="0" r="635"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00626" w14:textId="77777777" w:rsidR="004630BA" w:rsidRPr="004630BA" w:rsidRDefault="004630BA">
                            <w:pPr>
                              <w:rPr>
                                <w:rFonts w:ascii="標楷體" w:eastAsia="標楷體" w:hAnsi="標楷體" w:hint="eastAsia"/>
                                <w:sz w:val="20"/>
                                <w:szCs w:val="20"/>
                              </w:rPr>
                            </w:pPr>
                            <w:r w:rsidRPr="004630BA">
                              <w:rPr>
                                <w:rFonts w:ascii="標楷體" w:eastAsia="標楷體" w:hAnsi="標楷體" w:hint="eastAsia"/>
                                <w:sz w:val="20"/>
                                <w:szCs w:val="20"/>
                              </w:rPr>
                              <w:t>第</w:t>
                            </w:r>
                            <w:r w:rsidRPr="004630BA">
                              <w:rPr>
                                <w:rFonts w:ascii="標楷體" w:eastAsia="標楷體" w:hAnsi="標楷體"/>
                                <w:sz w:val="20"/>
                                <w:szCs w:val="20"/>
                              </w:rPr>
                              <w:t>一聯</w:t>
                            </w:r>
                            <w:r w:rsidRPr="004630BA">
                              <w:rPr>
                                <w:rFonts w:ascii="標楷體" w:eastAsia="標楷體" w:hAnsi="標楷體" w:hint="eastAsia"/>
                                <w:sz w:val="20"/>
                                <w:szCs w:val="20"/>
                              </w:rPr>
                              <w:t>背</w:t>
                            </w:r>
                            <w:r w:rsidRPr="004630BA">
                              <w:rPr>
                                <w:rFonts w:ascii="標楷體" w:eastAsia="標楷體" w:hAnsi="標楷體"/>
                                <w:sz w:val="20"/>
                                <w:szCs w:val="20"/>
                              </w:rPr>
                              <w:t>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CF87" id="Text Box 64" o:spid="_x0000_s1029" type="#_x0000_t202" style="position:absolute;left:0;text-align:left;margin-left:388pt;margin-top:89.35pt;width:84.15pt;height:2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" stroked="f">
                <v:textbox>
                  <w:txbxContent>
                    <w:p w14:paraId="76E00626" w14:textId="77777777" w:rsidR="004630BA" w:rsidRPr="004630BA" w:rsidRDefault="004630BA">
                      <w:pPr>
                        <w:rPr>
                          <w:rFonts w:ascii="標楷體" w:eastAsia="標楷體" w:hAnsi="標楷體" w:hint="eastAsia"/>
                          <w:sz w:val="20"/>
                          <w:szCs w:val="20"/>
                        </w:rPr>
                      </w:pPr>
                      <w:r w:rsidRPr="004630BA">
                        <w:rPr>
                          <w:rFonts w:ascii="標楷體" w:eastAsia="標楷體" w:hAnsi="標楷體" w:hint="eastAsia"/>
                          <w:sz w:val="20"/>
                          <w:szCs w:val="20"/>
                        </w:rPr>
                        <w:t>第</w:t>
                      </w:r>
                      <w:r w:rsidRPr="004630BA">
                        <w:rPr>
                          <w:rFonts w:ascii="標楷體" w:eastAsia="標楷體" w:hAnsi="標楷體"/>
                          <w:sz w:val="20"/>
                          <w:szCs w:val="20"/>
                        </w:rPr>
                        <w:t>一聯</w:t>
                      </w:r>
                      <w:r w:rsidRPr="004630BA">
                        <w:rPr>
                          <w:rFonts w:ascii="標楷體" w:eastAsia="標楷體" w:hAnsi="標楷體" w:hint="eastAsia"/>
                          <w:sz w:val="20"/>
                          <w:szCs w:val="20"/>
                        </w:rPr>
                        <w:t>背</w:t>
                      </w:r>
                      <w:r w:rsidRPr="004630BA">
                        <w:rPr>
                          <w:rFonts w:ascii="標楷體" w:eastAsia="標楷體" w:hAnsi="標楷體"/>
                          <w:sz w:val="20"/>
                          <w:szCs w:val="20"/>
                        </w:rPr>
                        <w:t>面</w:t>
                      </w:r>
                    </w:p>
                  </w:txbxContent>
                </v:textbox>
              </v:shape>
            </w:pict>
          </mc:Fallback>
        </mc:AlternateContent>
      </w:r>
      <w:r w:rsidR="004630BA">
        <w:rPr>
          <w:rFonts w:eastAsia="標楷體"/>
          <w:sz w:val="20"/>
          <w:szCs w:val="20"/>
        </w:rPr>
        <w:br w:type="page"/>
      </w:r>
      <w:r>
        <w:rPr>
          <w:rFonts w:eastAsia="標楷體"/>
          <w:bCs/>
          <w:noProof/>
          <w:sz w:val="26"/>
        </w:rPr>
        <w:lastRenderedPageBreak/>
        <mc:AlternateContent>
          <mc:Choice Requires="wps">
            <w:drawing>
              <wp:anchor distT="0" distB="0" distL="114300" distR="114300" simplePos="0" relativeHeight="251655680" behindDoc="0" locked="0" layoutInCell="1" allowOverlap="1" wp14:anchorId="02FC69FA" wp14:editId="544CFCEC">
                <wp:simplePos x="0" y="0"/>
                <wp:positionH relativeFrom="column">
                  <wp:posOffset>5871210</wp:posOffset>
                </wp:positionH>
                <wp:positionV relativeFrom="paragraph">
                  <wp:posOffset>-119380</wp:posOffset>
                </wp:positionV>
                <wp:extent cx="400050" cy="7078980"/>
                <wp:effectExtent l="7620" t="12065" r="11430" b="5080"/>
                <wp:wrapNone/>
                <wp:docPr id="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7078980"/>
                        </a:xfrm>
                        <a:prstGeom prst="rect">
                          <a:avLst/>
                        </a:prstGeom>
                        <a:solidFill>
                          <a:srgbClr val="FFFFFF"/>
                        </a:solidFill>
                        <a:ln w="9525">
                          <a:solidFill>
                            <a:srgbClr val="FFFFFF"/>
                          </a:solidFill>
                          <a:miter lim="800000"/>
                          <a:headEnd/>
                          <a:tailEnd/>
                        </a:ln>
                      </wps:spPr>
                      <wps:txbx>
                        <w:txbxContent>
                          <w:p w14:paraId="696317D2" w14:textId="77777777" w:rsidR="00D52CE3" w:rsidRPr="00701125" w:rsidRDefault="00D52CE3" w:rsidP="00D52CE3">
                            <w:pPr>
                              <w:rPr>
                                <w:rFonts w:ascii="標楷體" w:eastAsia="標楷體" w:hAnsi="標楷體"/>
                                <w:sz w:val="16"/>
                                <w:szCs w:val="16"/>
                              </w:rPr>
                            </w:pPr>
                            <w:r w:rsidRPr="006757B8">
                              <w:rPr>
                                <w:rFonts w:ascii="標楷體" w:eastAsia="標楷體" w:hAnsi="標楷體" w:hint="eastAsia"/>
                                <w:b/>
                              </w:rPr>
                              <w:t>□ 電子傳送交易指示匯款</w:t>
                            </w:r>
                            <w:r w:rsidRPr="00701125">
                              <w:rPr>
                                <w:rFonts w:ascii="標楷體" w:eastAsia="標楷體" w:hAnsi="標楷體" w:hint="eastAsia"/>
                                <w:sz w:val="16"/>
                                <w:szCs w:val="16"/>
                              </w:rPr>
                              <w:t>（電子傳送交易指示銀行核對印鑑人員簽章：</w:t>
                            </w:r>
                            <w:r>
                              <w:rPr>
                                <w:rFonts w:ascii="標楷體" w:eastAsia="標楷體" w:hAnsi="標楷體" w:hint="eastAsia"/>
                                <w:sz w:val="16"/>
                                <w:szCs w:val="16"/>
                              </w:rPr>
                              <w:t xml:space="preserve">       </w:t>
                            </w:r>
                            <w:r w:rsidRPr="00701125">
                              <w:rPr>
                                <w:rFonts w:ascii="標楷體" w:eastAsia="標楷體" w:hAnsi="標楷體" w:hint="eastAsia"/>
                                <w:sz w:val="16"/>
                                <w:szCs w:val="16"/>
                              </w:rPr>
                              <w:t>）</w:t>
                            </w:r>
                            <w:r>
                              <w:rPr>
                                <w:rFonts w:ascii="標楷體" w:eastAsia="標楷體" w:hAnsi="標楷體" w:hint="eastAsia"/>
                                <w:sz w:val="16"/>
                                <w:szCs w:val="16"/>
                              </w:rPr>
                              <w:t xml:space="preserve">  第二聯</w:t>
                            </w:r>
                            <w:r w:rsidRPr="007265B1">
                              <w:rPr>
                                <w:rFonts w:ascii="標楷體" w:eastAsia="標楷體" w:hAnsi="標楷體" w:hint="eastAsia"/>
                                <w:sz w:val="16"/>
                                <w:szCs w:val="16"/>
                              </w:rPr>
                              <w:t>：</w:t>
                            </w:r>
                            <w:r>
                              <w:rPr>
                                <w:rFonts w:ascii="標楷體" w:eastAsia="標楷體" w:hAnsi="標楷體" w:hint="eastAsia"/>
                                <w:sz w:val="16"/>
                                <w:szCs w:val="16"/>
                              </w:rPr>
                              <w:t xml:space="preserve">申請人收執聯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C69FA" id="Text Box 84" o:spid="_x0000_s1030" type="#_x0000_t202" style="position:absolute;left:0;text-align:left;margin-left:462.3pt;margin-top:-9.4pt;width:31.5pt;height:557.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" strokecolor="white">
                <v:textbox style="layout-flow:vertical-ideographic">
                  <w:txbxContent>
                    <w:p w14:paraId="696317D2" w14:textId="77777777" w:rsidR="00D52CE3" w:rsidRPr="00701125" w:rsidRDefault="00D52CE3" w:rsidP="00D52CE3">
                      <w:pPr>
                        <w:rPr>
                          <w:rFonts w:ascii="標楷體" w:eastAsia="標楷體" w:hAnsi="標楷體"/>
                          <w:sz w:val="16"/>
                          <w:szCs w:val="16"/>
                        </w:rPr>
                      </w:pPr>
                      <w:r w:rsidRPr="006757B8">
                        <w:rPr>
                          <w:rFonts w:ascii="標楷體" w:eastAsia="標楷體" w:hAnsi="標楷體" w:hint="eastAsia"/>
                          <w:b/>
                        </w:rPr>
                        <w:t>□ 電子傳送交易指示匯款</w:t>
                      </w:r>
                      <w:r w:rsidRPr="00701125">
                        <w:rPr>
                          <w:rFonts w:ascii="標楷體" w:eastAsia="標楷體" w:hAnsi="標楷體" w:hint="eastAsia"/>
                          <w:sz w:val="16"/>
                          <w:szCs w:val="16"/>
                        </w:rPr>
                        <w:t>（電子傳送交易指示銀行核對印鑑人員簽章：</w:t>
                      </w:r>
                      <w:r>
                        <w:rPr>
                          <w:rFonts w:ascii="標楷體" w:eastAsia="標楷體" w:hAnsi="標楷體" w:hint="eastAsia"/>
                          <w:sz w:val="16"/>
                          <w:szCs w:val="16"/>
                        </w:rPr>
                        <w:t xml:space="preserve">       </w:t>
                      </w:r>
                      <w:r w:rsidRPr="00701125">
                        <w:rPr>
                          <w:rFonts w:ascii="標楷體" w:eastAsia="標楷體" w:hAnsi="標楷體" w:hint="eastAsia"/>
                          <w:sz w:val="16"/>
                          <w:szCs w:val="16"/>
                        </w:rPr>
                        <w:t>）</w:t>
                      </w:r>
                      <w:r>
                        <w:rPr>
                          <w:rFonts w:ascii="標楷體" w:eastAsia="標楷體" w:hAnsi="標楷體" w:hint="eastAsia"/>
                          <w:sz w:val="16"/>
                          <w:szCs w:val="16"/>
                        </w:rPr>
                        <w:t xml:space="preserve">  第二聯</w:t>
                      </w:r>
                      <w:r w:rsidRPr="007265B1">
                        <w:rPr>
                          <w:rFonts w:ascii="標楷體" w:eastAsia="標楷體" w:hAnsi="標楷體" w:hint="eastAsia"/>
                          <w:sz w:val="16"/>
                          <w:szCs w:val="16"/>
                        </w:rPr>
                        <w:t>：</w:t>
                      </w:r>
                      <w:r>
                        <w:rPr>
                          <w:rFonts w:ascii="標楷體" w:eastAsia="標楷體" w:hAnsi="標楷體" w:hint="eastAsia"/>
                          <w:sz w:val="16"/>
                          <w:szCs w:val="16"/>
                        </w:rPr>
                        <w:t xml:space="preserve">申請人收執聯 </w:t>
                      </w:r>
                    </w:p>
                  </w:txbxContent>
                </v:textbox>
              </v:shape>
            </w:pict>
          </mc:Fallback>
        </mc:AlternateContent>
      </w:r>
      <w:r>
        <w:rPr>
          <w:rFonts w:eastAsia="標楷體"/>
          <w:bCs/>
          <w:noProof/>
          <w:sz w:val="26"/>
        </w:rPr>
        <mc:AlternateContent>
          <mc:Choice Requires="wps">
            <w:drawing>
              <wp:anchor distT="0" distB="0" distL="114300" distR="114300" simplePos="0" relativeHeight="251664896" behindDoc="0" locked="0" layoutInCell="1" allowOverlap="1" wp14:anchorId="287A6015" wp14:editId="3A417070">
                <wp:simplePos x="0" y="0"/>
                <wp:positionH relativeFrom="column">
                  <wp:posOffset>5871210</wp:posOffset>
                </wp:positionH>
                <wp:positionV relativeFrom="paragraph">
                  <wp:posOffset>-119380</wp:posOffset>
                </wp:positionV>
                <wp:extent cx="400050" cy="7078980"/>
                <wp:effectExtent l="7620" t="12065" r="11430" b="5080"/>
                <wp:wrapNone/>
                <wp:docPr id="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7078980"/>
                        </a:xfrm>
                        <a:prstGeom prst="rect">
                          <a:avLst/>
                        </a:prstGeom>
                        <a:solidFill>
                          <a:srgbClr val="FFFFFF"/>
                        </a:solidFill>
                        <a:ln w="9525">
                          <a:solidFill>
                            <a:srgbClr val="FFFFFF"/>
                          </a:solidFill>
                          <a:miter lim="800000"/>
                          <a:headEnd/>
                          <a:tailEnd/>
                        </a:ln>
                      </wps:spPr>
                      <wps:txbx>
                        <w:txbxContent>
                          <w:p w14:paraId="1F6A2DCA" w14:textId="77777777" w:rsidR="00D7797A" w:rsidRPr="00701125" w:rsidRDefault="00D7797A" w:rsidP="00D7797A">
                            <w:pPr>
                              <w:rPr>
                                <w:rFonts w:ascii="標楷體" w:eastAsia="標楷體" w:hAnsi="標楷體"/>
                                <w:sz w:val="16"/>
                                <w:szCs w:val="16"/>
                              </w:rPr>
                            </w:pPr>
                            <w:r w:rsidRPr="006757B8">
                              <w:rPr>
                                <w:rFonts w:ascii="標楷體" w:eastAsia="標楷體" w:hAnsi="標楷體" w:hint="eastAsia"/>
                                <w:b/>
                              </w:rPr>
                              <w:t>□ 電子傳送交易指示匯款</w:t>
                            </w:r>
                            <w:r w:rsidRPr="00701125">
                              <w:rPr>
                                <w:rFonts w:ascii="標楷體" w:eastAsia="標楷體" w:hAnsi="標楷體" w:hint="eastAsia"/>
                                <w:sz w:val="16"/>
                                <w:szCs w:val="16"/>
                              </w:rPr>
                              <w:t>（電子傳送交易指示銀行核對印鑑人員簽章：</w:t>
                            </w:r>
                            <w:r>
                              <w:rPr>
                                <w:rFonts w:ascii="標楷體" w:eastAsia="標楷體" w:hAnsi="標楷體" w:hint="eastAsia"/>
                                <w:sz w:val="16"/>
                                <w:szCs w:val="16"/>
                              </w:rPr>
                              <w:t xml:space="preserve">       </w:t>
                            </w:r>
                            <w:r w:rsidRPr="00701125">
                              <w:rPr>
                                <w:rFonts w:ascii="標楷體" w:eastAsia="標楷體" w:hAnsi="標楷體" w:hint="eastAsia"/>
                                <w:sz w:val="16"/>
                                <w:szCs w:val="16"/>
                              </w:rPr>
                              <w:t>）</w:t>
                            </w:r>
                            <w:r>
                              <w:rPr>
                                <w:rFonts w:ascii="標楷體" w:eastAsia="標楷體" w:hAnsi="標楷體" w:hint="eastAsia"/>
                                <w:sz w:val="16"/>
                                <w:szCs w:val="16"/>
                              </w:rPr>
                              <w:t xml:space="preserve">  第二聯</w:t>
                            </w:r>
                            <w:r w:rsidRPr="007265B1">
                              <w:rPr>
                                <w:rFonts w:ascii="標楷體" w:eastAsia="標楷體" w:hAnsi="標楷體" w:hint="eastAsia"/>
                                <w:sz w:val="16"/>
                                <w:szCs w:val="16"/>
                              </w:rPr>
                              <w:t>：</w:t>
                            </w:r>
                            <w:r>
                              <w:rPr>
                                <w:rFonts w:ascii="標楷體" w:eastAsia="標楷體" w:hAnsi="標楷體" w:hint="eastAsia"/>
                                <w:sz w:val="16"/>
                                <w:szCs w:val="16"/>
                              </w:rPr>
                              <w:t xml:space="preserve">申請人收執聯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A6015" id="Text Box 108" o:spid="_x0000_s1031" type="#_x0000_t202" style="position:absolute;left:0;text-align:left;margin-left:462.3pt;margin-top:-9.4pt;width:31.5pt;height:557.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" strokecolor="white">
                <v:textbox style="layout-flow:vertical-ideographic">
                  <w:txbxContent>
                    <w:p w14:paraId="1F6A2DCA" w14:textId="77777777" w:rsidR="00D7797A" w:rsidRPr="00701125" w:rsidRDefault="00D7797A" w:rsidP="00D7797A">
                      <w:pPr>
                        <w:rPr>
                          <w:rFonts w:ascii="標楷體" w:eastAsia="標楷體" w:hAnsi="標楷體"/>
                          <w:sz w:val="16"/>
                          <w:szCs w:val="16"/>
                        </w:rPr>
                      </w:pPr>
                      <w:r w:rsidRPr="006757B8">
                        <w:rPr>
                          <w:rFonts w:ascii="標楷體" w:eastAsia="標楷體" w:hAnsi="標楷體" w:hint="eastAsia"/>
                          <w:b/>
                        </w:rPr>
                        <w:t>□ 電子傳送交易指示匯款</w:t>
                      </w:r>
                      <w:r w:rsidRPr="00701125">
                        <w:rPr>
                          <w:rFonts w:ascii="標楷體" w:eastAsia="標楷體" w:hAnsi="標楷體" w:hint="eastAsia"/>
                          <w:sz w:val="16"/>
                          <w:szCs w:val="16"/>
                        </w:rPr>
                        <w:t>（電子傳送交易指示銀行核對印鑑人員簽章：</w:t>
                      </w:r>
                      <w:r>
                        <w:rPr>
                          <w:rFonts w:ascii="標楷體" w:eastAsia="標楷體" w:hAnsi="標楷體" w:hint="eastAsia"/>
                          <w:sz w:val="16"/>
                          <w:szCs w:val="16"/>
                        </w:rPr>
                        <w:t xml:space="preserve">       </w:t>
                      </w:r>
                      <w:r w:rsidRPr="00701125">
                        <w:rPr>
                          <w:rFonts w:ascii="標楷體" w:eastAsia="標楷體" w:hAnsi="標楷體" w:hint="eastAsia"/>
                          <w:sz w:val="16"/>
                          <w:szCs w:val="16"/>
                        </w:rPr>
                        <w:t>）</w:t>
                      </w:r>
                      <w:r>
                        <w:rPr>
                          <w:rFonts w:ascii="標楷體" w:eastAsia="標楷體" w:hAnsi="標楷體" w:hint="eastAsia"/>
                          <w:sz w:val="16"/>
                          <w:szCs w:val="16"/>
                        </w:rPr>
                        <w:t xml:space="preserve">  第二聯</w:t>
                      </w:r>
                      <w:r w:rsidRPr="007265B1">
                        <w:rPr>
                          <w:rFonts w:ascii="標楷體" w:eastAsia="標楷體" w:hAnsi="標楷體" w:hint="eastAsia"/>
                          <w:sz w:val="16"/>
                          <w:szCs w:val="16"/>
                        </w:rPr>
                        <w:t>：</w:t>
                      </w:r>
                      <w:r>
                        <w:rPr>
                          <w:rFonts w:ascii="標楷體" w:eastAsia="標楷體" w:hAnsi="標楷體" w:hint="eastAsia"/>
                          <w:sz w:val="16"/>
                          <w:szCs w:val="16"/>
                        </w:rPr>
                        <w:t xml:space="preserve">申請人收執聯 </w:t>
                      </w:r>
                    </w:p>
                  </w:txbxContent>
                </v:textbox>
              </v:shape>
            </w:pict>
          </mc:Fallback>
        </mc:AlternateContent>
      </w:r>
      <w:r w:rsidR="00D7797A">
        <w:rPr>
          <w:rFonts w:ascii="標楷體" w:eastAsia="標楷體" w:hAnsi="標楷體" w:hint="eastAsia"/>
          <w:b/>
          <w:bCs/>
          <w:sz w:val="26"/>
        </w:rPr>
        <w:t>兆 豐 國 際 商 業 銀 行</w:t>
      </w:r>
    </w:p>
    <w:p w14:paraId="3BE9D668" w14:textId="77777777" w:rsidR="00D7797A" w:rsidRPr="00BA58B5" w:rsidRDefault="00D7797A" w:rsidP="004C097E">
      <w:pPr>
        <w:spacing w:line="220" w:lineRule="exact"/>
        <w:jc w:val="center"/>
        <w:rPr>
          <w:rFonts w:eastAsia="標楷體"/>
          <w:bCs/>
          <w:sz w:val="22"/>
          <w:szCs w:val="22"/>
        </w:rPr>
      </w:pPr>
      <w:r w:rsidRPr="00BA58B5">
        <w:rPr>
          <w:rFonts w:eastAsia="標楷體"/>
          <w:bCs/>
          <w:sz w:val="22"/>
          <w:szCs w:val="22"/>
        </w:rPr>
        <w:t>Mega International Commercial Bank</w:t>
      </w:r>
    </w:p>
    <w:p w14:paraId="14D3253B" w14:textId="77777777" w:rsidR="00D7797A" w:rsidRDefault="00D7797A" w:rsidP="004C097E">
      <w:pPr>
        <w:spacing w:line="220" w:lineRule="exact"/>
        <w:ind w:firstLineChars="1400" w:firstLine="3360"/>
        <w:jc w:val="both"/>
        <w:rPr>
          <w:rFonts w:ascii="標楷體" w:eastAsia="標楷體" w:hAnsi="標楷體" w:hint="eastAsia"/>
        </w:rPr>
      </w:pPr>
      <w:r>
        <w:rPr>
          <w:rFonts w:ascii="標楷體" w:eastAsia="標楷體" w:hAnsi="標楷體" w:hint="eastAsia"/>
        </w:rPr>
        <w:t xml:space="preserve">匯 出 匯 款 申 請 書    </w:t>
      </w:r>
      <w:r>
        <w:rPr>
          <w:rFonts w:ascii="標楷體" w:eastAsia="標楷體" w:hAnsi="標楷體"/>
        </w:rPr>
        <w:t xml:space="preserve">   </w:t>
      </w:r>
      <w:r w:rsidR="004A12FE">
        <w:rPr>
          <w:rFonts w:ascii="標楷體" w:eastAsia="標楷體" w:hAnsi="標楷體" w:hint="eastAsia"/>
        </w:rPr>
        <w:t xml:space="preserve">  </w:t>
      </w:r>
      <w:r w:rsidRPr="00A8346E">
        <w:rPr>
          <w:rFonts w:ascii="標楷體" w:eastAsia="標楷體" w:hAnsi="標楷體" w:hint="eastAsia"/>
          <w:sz w:val="16"/>
          <w:szCs w:val="16"/>
        </w:rPr>
        <w:t>申請日期：</w:t>
      </w:r>
      <w:r w:rsidR="004A12FE">
        <w:rPr>
          <w:rFonts w:eastAsia="標楷體"/>
          <w:sz w:val="20"/>
        </w:rPr>
        <w:fldChar w:fldCharType="begin">
          <w:ffData>
            <w:name w:val=""/>
            <w:enabled/>
            <w:calcOnExit w:val="0"/>
            <w:textInput>
              <w:maxLength w:val="3"/>
            </w:textInput>
          </w:ffData>
        </w:fldChar>
      </w:r>
      <w:r w:rsidR="004A12FE">
        <w:rPr>
          <w:rFonts w:eastAsia="標楷體"/>
          <w:sz w:val="20"/>
        </w:rPr>
        <w:instrText xml:space="preserve"> FORMTEXT </w:instrText>
      </w:r>
      <w:r w:rsidR="004A12FE">
        <w:rPr>
          <w:rFonts w:eastAsia="標楷體"/>
          <w:sz w:val="20"/>
        </w:rPr>
      </w:r>
      <w:r w:rsidR="004A12FE">
        <w:rPr>
          <w:rFonts w:eastAsia="標楷體"/>
          <w:sz w:val="20"/>
        </w:rPr>
        <w:fldChar w:fldCharType="separate"/>
      </w:r>
      <w:r w:rsidR="004A12FE">
        <w:rPr>
          <w:rFonts w:eastAsia="標楷體"/>
          <w:noProof/>
          <w:sz w:val="20"/>
        </w:rPr>
        <w:t> </w:t>
      </w:r>
      <w:r w:rsidR="004A12FE">
        <w:rPr>
          <w:rFonts w:eastAsia="標楷體"/>
          <w:noProof/>
          <w:sz w:val="20"/>
        </w:rPr>
        <w:t> </w:t>
      </w:r>
      <w:r w:rsidR="004A12FE">
        <w:rPr>
          <w:rFonts w:eastAsia="標楷體"/>
          <w:noProof/>
          <w:sz w:val="20"/>
        </w:rPr>
        <w:t> </w:t>
      </w:r>
      <w:r w:rsidR="004A12FE">
        <w:rPr>
          <w:rFonts w:eastAsia="標楷體"/>
          <w:sz w:val="20"/>
        </w:rPr>
        <w:fldChar w:fldCharType="end"/>
      </w:r>
      <w:r w:rsidRPr="00A8346E">
        <w:rPr>
          <w:rFonts w:ascii="標楷體" w:eastAsia="標楷體" w:hAnsi="標楷體" w:hint="eastAsia"/>
          <w:sz w:val="16"/>
          <w:szCs w:val="16"/>
        </w:rPr>
        <w:t>年</w:t>
      </w:r>
      <w:r w:rsidR="004A12FE">
        <w:rPr>
          <w:rFonts w:eastAsia="標楷體"/>
          <w:sz w:val="20"/>
        </w:rPr>
        <w:fldChar w:fldCharType="begin">
          <w:ffData>
            <w:name w:val=""/>
            <w:enabled/>
            <w:calcOnExit w:val="0"/>
            <w:textInput>
              <w:maxLength w:val="2"/>
            </w:textInput>
          </w:ffData>
        </w:fldChar>
      </w:r>
      <w:r w:rsidR="004A12FE">
        <w:rPr>
          <w:rFonts w:eastAsia="標楷體"/>
          <w:sz w:val="20"/>
        </w:rPr>
        <w:instrText xml:space="preserve"> FORMTEXT </w:instrText>
      </w:r>
      <w:r w:rsidR="004A12FE">
        <w:rPr>
          <w:rFonts w:eastAsia="標楷體"/>
          <w:sz w:val="20"/>
        </w:rPr>
      </w:r>
      <w:r w:rsidR="004A12FE">
        <w:rPr>
          <w:rFonts w:eastAsia="標楷體"/>
          <w:sz w:val="20"/>
        </w:rPr>
        <w:fldChar w:fldCharType="separate"/>
      </w:r>
      <w:r w:rsidR="004A12FE">
        <w:rPr>
          <w:rFonts w:eastAsia="標楷體"/>
          <w:noProof/>
          <w:sz w:val="20"/>
        </w:rPr>
        <w:t> </w:t>
      </w:r>
      <w:r w:rsidR="004A12FE">
        <w:rPr>
          <w:rFonts w:eastAsia="標楷體"/>
          <w:noProof/>
          <w:sz w:val="20"/>
        </w:rPr>
        <w:t> </w:t>
      </w:r>
      <w:r w:rsidR="004A12FE">
        <w:rPr>
          <w:rFonts w:eastAsia="標楷體"/>
          <w:sz w:val="20"/>
        </w:rPr>
        <w:fldChar w:fldCharType="end"/>
      </w:r>
      <w:r w:rsidRPr="00A8346E">
        <w:rPr>
          <w:rFonts w:ascii="標楷體" w:eastAsia="標楷體" w:hAnsi="標楷體" w:hint="eastAsia"/>
          <w:sz w:val="16"/>
          <w:szCs w:val="16"/>
        </w:rPr>
        <w:t>月</w:t>
      </w:r>
      <w:r w:rsidR="004A12FE">
        <w:rPr>
          <w:rFonts w:eastAsia="標楷體"/>
          <w:sz w:val="20"/>
        </w:rPr>
        <w:fldChar w:fldCharType="begin">
          <w:ffData>
            <w:name w:val=""/>
            <w:enabled/>
            <w:calcOnExit w:val="0"/>
            <w:textInput>
              <w:maxLength w:val="2"/>
            </w:textInput>
          </w:ffData>
        </w:fldChar>
      </w:r>
      <w:r w:rsidR="004A12FE">
        <w:rPr>
          <w:rFonts w:eastAsia="標楷體"/>
          <w:sz w:val="20"/>
        </w:rPr>
        <w:instrText xml:space="preserve"> FORMTEXT </w:instrText>
      </w:r>
      <w:r w:rsidR="004A12FE">
        <w:rPr>
          <w:rFonts w:eastAsia="標楷體"/>
          <w:sz w:val="20"/>
        </w:rPr>
      </w:r>
      <w:r w:rsidR="004A12FE">
        <w:rPr>
          <w:rFonts w:eastAsia="標楷體"/>
          <w:sz w:val="20"/>
        </w:rPr>
        <w:fldChar w:fldCharType="separate"/>
      </w:r>
      <w:r w:rsidR="004A12FE">
        <w:rPr>
          <w:rFonts w:eastAsia="標楷體"/>
          <w:noProof/>
          <w:sz w:val="20"/>
        </w:rPr>
        <w:t> </w:t>
      </w:r>
      <w:r w:rsidR="004A12FE">
        <w:rPr>
          <w:rFonts w:eastAsia="標楷體"/>
          <w:noProof/>
          <w:sz w:val="20"/>
        </w:rPr>
        <w:t> </w:t>
      </w:r>
      <w:r w:rsidR="004A12FE">
        <w:rPr>
          <w:rFonts w:eastAsia="標楷體"/>
          <w:sz w:val="20"/>
        </w:rPr>
        <w:fldChar w:fldCharType="end"/>
      </w:r>
      <w:r>
        <w:rPr>
          <w:rFonts w:ascii="標楷體" w:eastAsia="標楷體" w:hAnsi="標楷體" w:hint="eastAsia"/>
          <w:sz w:val="18"/>
        </w:rPr>
        <w:t xml:space="preserve">日 </w:t>
      </w:r>
    </w:p>
    <w:p w14:paraId="03480CEC" w14:textId="77777777" w:rsidR="00D7797A" w:rsidRDefault="00D7797A" w:rsidP="00D7797A">
      <w:pPr>
        <w:spacing w:line="220" w:lineRule="exact"/>
        <w:ind w:rightChars="-364" w:right="-874" w:firstLineChars="1300" w:firstLine="2860"/>
        <w:rPr>
          <w:rFonts w:eastAsia="標楷體" w:hint="eastAsia"/>
        </w:rPr>
      </w:pPr>
      <w:r w:rsidRPr="00BA58B5">
        <w:rPr>
          <w:rFonts w:eastAsia="標楷體" w:hint="eastAsia"/>
          <w:sz w:val="22"/>
          <w:szCs w:val="22"/>
        </w:rPr>
        <w:t>Outward Remittance Application Form</w:t>
      </w:r>
      <w:r>
        <w:rPr>
          <w:rFonts w:eastAsia="標楷體" w:hint="eastAsia"/>
        </w:rPr>
        <w:t xml:space="preserve"> </w:t>
      </w:r>
      <w:r>
        <w:rPr>
          <w:rFonts w:ascii="標楷體" w:eastAsia="標楷體" w:hAnsi="標楷體" w:hint="eastAsia"/>
          <w:sz w:val="16"/>
          <w:szCs w:val="16"/>
        </w:rPr>
        <w:t xml:space="preserve">     </w:t>
      </w:r>
      <w:r>
        <w:rPr>
          <w:rFonts w:ascii="標楷體" w:eastAsia="標楷體" w:hAnsi="標楷體"/>
          <w:sz w:val="16"/>
          <w:szCs w:val="16"/>
        </w:rPr>
        <w:t xml:space="preserve"> </w:t>
      </w:r>
      <w:r w:rsidRPr="00A8346E">
        <w:rPr>
          <w:rFonts w:eastAsia="標楷體"/>
          <w:sz w:val="16"/>
          <w:szCs w:val="16"/>
        </w:rPr>
        <w:t>Date</w:t>
      </w:r>
      <w:r w:rsidRPr="00A8346E">
        <w:rPr>
          <w:rFonts w:ascii="標楷體" w:eastAsia="標楷體" w:hAnsi="標楷體" w:hint="eastAsia"/>
          <w:sz w:val="16"/>
          <w:szCs w:val="16"/>
        </w:rPr>
        <w:t>：</w:t>
      </w:r>
      <w:r w:rsidR="004A12FE">
        <w:rPr>
          <w:rFonts w:eastAsia="標楷體"/>
          <w:sz w:val="20"/>
        </w:rPr>
        <w:fldChar w:fldCharType="begin">
          <w:ffData>
            <w:name w:val=""/>
            <w:enabled/>
            <w:calcOnExit w:val="0"/>
            <w:textInput>
              <w:maxLength w:val="4"/>
            </w:textInput>
          </w:ffData>
        </w:fldChar>
      </w:r>
      <w:r w:rsidR="004A12FE">
        <w:rPr>
          <w:rFonts w:eastAsia="標楷體"/>
          <w:sz w:val="20"/>
        </w:rPr>
        <w:instrText xml:space="preserve"> FORMTEXT </w:instrText>
      </w:r>
      <w:r w:rsidR="004A12FE">
        <w:rPr>
          <w:rFonts w:eastAsia="標楷體"/>
          <w:sz w:val="20"/>
        </w:rPr>
      </w:r>
      <w:r w:rsidR="004A12FE">
        <w:rPr>
          <w:rFonts w:eastAsia="標楷體"/>
          <w:sz w:val="20"/>
        </w:rPr>
        <w:fldChar w:fldCharType="separate"/>
      </w:r>
      <w:r w:rsidR="004A12FE">
        <w:rPr>
          <w:rFonts w:eastAsia="標楷體"/>
          <w:noProof/>
          <w:sz w:val="20"/>
        </w:rPr>
        <w:t> </w:t>
      </w:r>
      <w:r w:rsidR="004A12FE">
        <w:rPr>
          <w:rFonts w:eastAsia="標楷體"/>
          <w:noProof/>
          <w:sz w:val="20"/>
        </w:rPr>
        <w:t> </w:t>
      </w:r>
      <w:r w:rsidR="004A12FE">
        <w:rPr>
          <w:rFonts w:eastAsia="標楷體"/>
          <w:noProof/>
          <w:sz w:val="20"/>
        </w:rPr>
        <w:t> </w:t>
      </w:r>
      <w:r w:rsidR="004A12FE">
        <w:rPr>
          <w:rFonts w:eastAsia="標楷體"/>
          <w:noProof/>
          <w:sz w:val="20"/>
        </w:rPr>
        <w:t> </w:t>
      </w:r>
      <w:r w:rsidR="004A12FE">
        <w:rPr>
          <w:rFonts w:eastAsia="標楷體"/>
          <w:sz w:val="20"/>
        </w:rPr>
        <w:fldChar w:fldCharType="end"/>
      </w:r>
      <w:r>
        <w:rPr>
          <w:rFonts w:ascii="標楷體" w:eastAsia="標楷體" w:hAnsi="標楷體" w:hint="eastAsia"/>
          <w:sz w:val="16"/>
          <w:szCs w:val="16"/>
        </w:rPr>
        <w:t>(</w:t>
      </w:r>
      <w:r w:rsidRPr="00A8346E">
        <w:rPr>
          <w:rFonts w:eastAsia="標楷體"/>
          <w:sz w:val="16"/>
          <w:szCs w:val="16"/>
        </w:rPr>
        <w:t>Y</w:t>
      </w:r>
      <w:r>
        <w:rPr>
          <w:rFonts w:ascii="標楷體" w:eastAsia="標楷體" w:hAnsi="標楷體" w:hint="eastAsia"/>
          <w:sz w:val="16"/>
          <w:szCs w:val="16"/>
        </w:rPr>
        <w:t>)</w:t>
      </w:r>
      <w:r w:rsidR="004A12FE" w:rsidRPr="004A12FE">
        <w:rPr>
          <w:rFonts w:eastAsia="標楷體"/>
          <w:sz w:val="20"/>
        </w:rPr>
        <w:t xml:space="preserve"> </w:t>
      </w:r>
      <w:r w:rsidR="004A12FE">
        <w:rPr>
          <w:rFonts w:eastAsia="標楷體"/>
          <w:sz w:val="20"/>
        </w:rPr>
        <w:fldChar w:fldCharType="begin">
          <w:ffData>
            <w:name w:val=""/>
            <w:enabled/>
            <w:calcOnExit w:val="0"/>
            <w:textInput>
              <w:maxLength w:val="2"/>
            </w:textInput>
          </w:ffData>
        </w:fldChar>
      </w:r>
      <w:r w:rsidR="004A12FE">
        <w:rPr>
          <w:rFonts w:eastAsia="標楷體"/>
          <w:sz w:val="20"/>
        </w:rPr>
        <w:instrText xml:space="preserve"> FORMTEXT </w:instrText>
      </w:r>
      <w:r w:rsidR="004A12FE">
        <w:rPr>
          <w:rFonts w:eastAsia="標楷體"/>
          <w:sz w:val="20"/>
        </w:rPr>
      </w:r>
      <w:r w:rsidR="004A12FE">
        <w:rPr>
          <w:rFonts w:eastAsia="標楷體"/>
          <w:sz w:val="20"/>
        </w:rPr>
        <w:fldChar w:fldCharType="separate"/>
      </w:r>
      <w:r w:rsidR="004A12FE">
        <w:rPr>
          <w:rFonts w:eastAsia="標楷體"/>
          <w:noProof/>
          <w:sz w:val="20"/>
        </w:rPr>
        <w:t> </w:t>
      </w:r>
      <w:r w:rsidR="004A12FE">
        <w:rPr>
          <w:rFonts w:eastAsia="標楷體"/>
          <w:noProof/>
          <w:sz w:val="20"/>
        </w:rPr>
        <w:t> </w:t>
      </w:r>
      <w:r w:rsidR="004A12FE">
        <w:rPr>
          <w:rFonts w:eastAsia="標楷體"/>
          <w:sz w:val="20"/>
        </w:rPr>
        <w:fldChar w:fldCharType="end"/>
      </w:r>
      <w:r>
        <w:rPr>
          <w:rFonts w:ascii="標楷體" w:eastAsia="標楷體" w:hAnsi="標楷體" w:hint="eastAsia"/>
          <w:sz w:val="16"/>
          <w:szCs w:val="16"/>
        </w:rPr>
        <w:t>(</w:t>
      </w:r>
      <w:r w:rsidRPr="00A8346E">
        <w:rPr>
          <w:rFonts w:eastAsia="標楷體"/>
          <w:sz w:val="16"/>
          <w:szCs w:val="16"/>
        </w:rPr>
        <w:t>M</w:t>
      </w:r>
      <w:r w:rsidRPr="00A8346E">
        <w:rPr>
          <w:rFonts w:eastAsia="標楷體" w:hint="eastAsia"/>
          <w:sz w:val="16"/>
          <w:szCs w:val="16"/>
        </w:rPr>
        <w:t>)</w:t>
      </w:r>
      <w:r w:rsidR="004A12FE" w:rsidRPr="004A12FE">
        <w:rPr>
          <w:rFonts w:eastAsia="標楷體"/>
          <w:sz w:val="20"/>
        </w:rPr>
        <w:t xml:space="preserve"> </w:t>
      </w:r>
      <w:r w:rsidR="004A12FE">
        <w:rPr>
          <w:rFonts w:eastAsia="標楷體"/>
          <w:sz w:val="20"/>
        </w:rPr>
        <w:fldChar w:fldCharType="begin">
          <w:ffData>
            <w:name w:val=""/>
            <w:enabled/>
            <w:calcOnExit w:val="0"/>
            <w:textInput>
              <w:maxLength w:val="2"/>
            </w:textInput>
          </w:ffData>
        </w:fldChar>
      </w:r>
      <w:r w:rsidR="004A12FE">
        <w:rPr>
          <w:rFonts w:eastAsia="標楷體"/>
          <w:sz w:val="20"/>
        </w:rPr>
        <w:instrText xml:space="preserve"> FORMTEXT </w:instrText>
      </w:r>
      <w:r w:rsidR="004A12FE">
        <w:rPr>
          <w:rFonts w:eastAsia="標楷體"/>
          <w:sz w:val="20"/>
        </w:rPr>
      </w:r>
      <w:r w:rsidR="004A12FE">
        <w:rPr>
          <w:rFonts w:eastAsia="標楷體"/>
          <w:sz w:val="20"/>
        </w:rPr>
        <w:fldChar w:fldCharType="separate"/>
      </w:r>
      <w:r w:rsidR="004A12FE">
        <w:rPr>
          <w:rFonts w:eastAsia="標楷體"/>
          <w:noProof/>
          <w:sz w:val="20"/>
        </w:rPr>
        <w:t> </w:t>
      </w:r>
      <w:r w:rsidR="004A12FE">
        <w:rPr>
          <w:rFonts w:eastAsia="標楷體"/>
          <w:noProof/>
          <w:sz w:val="20"/>
        </w:rPr>
        <w:t> </w:t>
      </w:r>
      <w:r w:rsidR="004A12FE">
        <w:rPr>
          <w:rFonts w:eastAsia="標楷體"/>
          <w:sz w:val="20"/>
        </w:rPr>
        <w:fldChar w:fldCharType="end"/>
      </w:r>
      <w:r w:rsidRPr="00A8346E">
        <w:rPr>
          <w:rFonts w:eastAsia="標楷體" w:hint="eastAsia"/>
          <w:sz w:val="16"/>
          <w:szCs w:val="16"/>
        </w:rPr>
        <w:t>(</w:t>
      </w:r>
      <w:r w:rsidRPr="00A8346E">
        <w:rPr>
          <w:rFonts w:eastAsia="標楷體"/>
          <w:sz w:val="16"/>
          <w:szCs w:val="16"/>
        </w:rPr>
        <w:t>D</w:t>
      </w:r>
      <w:r w:rsidRPr="00A8346E">
        <w:rPr>
          <w:rFonts w:eastAsia="標楷體" w:hint="eastAsia"/>
          <w:sz w:val="16"/>
          <w:szCs w:val="16"/>
        </w:rPr>
        <w:t>)</w:t>
      </w:r>
    </w:p>
    <w:tbl>
      <w:tblPr>
        <w:tblW w:w="10260"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6"/>
        <w:gridCol w:w="604"/>
        <w:gridCol w:w="3402"/>
        <w:gridCol w:w="4218"/>
      </w:tblGrid>
      <w:tr w:rsidR="00D52CE3" w:rsidRPr="00D7797A" w14:paraId="749EEFA3" w14:textId="77777777" w:rsidTr="005D49A2">
        <w:tblPrEx>
          <w:tblCellMar>
            <w:top w:w="0" w:type="dxa"/>
            <w:bottom w:w="0" w:type="dxa"/>
          </w:tblCellMar>
        </w:tblPrEx>
        <w:trPr>
          <w:cantSplit/>
        </w:trPr>
        <w:tc>
          <w:tcPr>
            <w:tcW w:w="6042" w:type="dxa"/>
            <w:gridSpan w:val="3"/>
          </w:tcPr>
          <w:p w14:paraId="7E246DF5" w14:textId="77777777" w:rsidR="00D52CE3" w:rsidRPr="00D7797A" w:rsidRDefault="00D52CE3" w:rsidP="00BC60CA">
            <w:pPr>
              <w:rPr>
                <w:rFonts w:eastAsia="標楷體" w:hint="eastAsia"/>
                <w:sz w:val="20"/>
              </w:rPr>
            </w:pPr>
            <w:r w:rsidRPr="00D7797A">
              <w:rPr>
                <w:rFonts w:eastAsia="標楷體" w:hint="eastAsia"/>
                <w:sz w:val="20"/>
              </w:rPr>
              <w:t>申請人姓名：（中文）</w:t>
            </w:r>
            <w:r w:rsidR="004A12FE" w:rsidRPr="004A12FE">
              <w:rPr>
                <w:rFonts w:ascii="標楷體" w:eastAsia="標楷體" w:hAnsi="標楷體"/>
                <w:sz w:val="20"/>
              </w:rPr>
              <w:fldChar w:fldCharType="begin">
                <w:ffData>
                  <w:name w:val="Text3"/>
                  <w:enabled/>
                  <w:calcOnExit w:val="0"/>
                  <w:textInput/>
                </w:ffData>
              </w:fldChar>
            </w:r>
            <w:bookmarkStart w:id="2" w:name="Text3"/>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bookmarkEnd w:id="2"/>
          </w:p>
          <w:p w14:paraId="569B40FF" w14:textId="77777777" w:rsidR="00D52CE3" w:rsidRPr="00D7797A" w:rsidRDefault="00D52CE3" w:rsidP="00BC60CA">
            <w:pPr>
              <w:rPr>
                <w:rFonts w:eastAsia="標楷體" w:hint="eastAsia"/>
                <w:sz w:val="20"/>
              </w:rPr>
            </w:pPr>
            <w:r w:rsidRPr="00D7797A">
              <w:rPr>
                <w:rFonts w:eastAsia="標楷體" w:hint="eastAsia"/>
                <w:sz w:val="18"/>
                <w:szCs w:val="18"/>
              </w:rPr>
              <w:t>Applicant</w:t>
            </w:r>
            <w:r w:rsidRPr="00D7797A">
              <w:rPr>
                <w:rFonts w:eastAsia="標楷體" w:hint="eastAsia"/>
                <w:sz w:val="18"/>
                <w:szCs w:val="18"/>
              </w:rPr>
              <w:t>：</w:t>
            </w:r>
            <w:r w:rsidRPr="00D7797A">
              <w:rPr>
                <w:rFonts w:eastAsia="標楷體" w:hint="eastAsia"/>
                <w:sz w:val="20"/>
              </w:rPr>
              <w:t>（英文）</w:t>
            </w:r>
            <w:r w:rsidR="004A12FE" w:rsidRPr="004A12FE">
              <w:rPr>
                <w:rFonts w:eastAsia="標楷體"/>
                <w:sz w:val="20"/>
              </w:rPr>
              <w:fldChar w:fldCharType="begin">
                <w:ffData>
                  <w:name w:val=""/>
                  <w:enabled/>
                  <w:calcOnExit w:val="0"/>
                  <w:textInput/>
                </w:ffData>
              </w:fldChar>
            </w:r>
            <w:r w:rsidR="004A12FE" w:rsidRPr="004A12FE">
              <w:rPr>
                <w:rFonts w:eastAsia="標楷體"/>
                <w:sz w:val="20"/>
              </w:rPr>
              <w:instrText xml:space="preserve"> FORMTEXT </w:instrText>
            </w:r>
            <w:r w:rsidR="004A12FE" w:rsidRPr="004A12FE">
              <w:rPr>
                <w:rFonts w:eastAsia="標楷體"/>
                <w:sz w:val="20"/>
              </w:rPr>
            </w:r>
            <w:r w:rsidR="004A12FE" w:rsidRPr="004A12FE">
              <w:rPr>
                <w:rFonts w:eastAsia="標楷體"/>
                <w:sz w:val="20"/>
              </w:rPr>
              <w:fldChar w:fldCharType="separate"/>
            </w:r>
            <w:r w:rsidR="004A12FE" w:rsidRPr="004A12FE">
              <w:rPr>
                <w:rFonts w:eastAsia="標楷體"/>
                <w:noProof/>
                <w:sz w:val="20"/>
              </w:rPr>
              <w:t> </w:t>
            </w:r>
            <w:r w:rsidR="004A12FE" w:rsidRPr="004A12FE">
              <w:rPr>
                <w:rFonts w:eastAsia="標楷體"/>
                <w:noProof/>
                <w:sz w:val="20"/>
              </w:rPr>
              <w:t> </w:t>
            </w:r>
            <w:r w:rsidR="004A12FE" w:rsidRPr="004A12FE">
              <w:rPr>
                <w:rFonts w:eastAsia="標楷體"/>
                <w:noProof/>
                <w:sz w:val="20"/>
              </w:rPr>
              <w:t> </w:t>
            </w:r>
            <w:r w:rsidR="004A12FE" w:rsidRPr="004A12FE">
              <w:rPr>
                <w:rFonts w:eastAsia="標楷體"/>
                <w:noProof/>
                <w:sz w:val="20"/>
              </w:rPr>
              <w:t> </w:t>
            </w:r>
            <w:r w:rsidR="004A12FE" w:rsidRPr="004A12FE">
              <w:rPr>
                <w:rFonts w:eastAsia="標楷體"/>
                <w:noProof/>
                <w:sz w:val="20"/>
              </w:rPr>
              <w:t> </w:t>
            </w:r>
            <w:r w:rsidR="004A12FE" w:rsidRPr="004A12FE">
              <w:rPr>
                <w:rFonts w:eastAsia="標楷體"/>
                <w:sz w:val="20"/>
              </w:rPr>
              <w:fldChar w:fldCharType="end"/>
            </w:r>
          </w:p>
        </w:tc>
        <w:tc>
          <w:tcPr>
            <w:tcW w:w="4218" w:type="dxa"/>
            <w:vMerge w:val="restart"/>
          </w:tcPr>
          <w:p w14:paraId="1D196442" w14:textId="77777777" w:rsidR="00D52CE3" w:rsidRPr="00D7797A" w:rsidRDefault="00D52CE3" w:rsidP="00BC60CA">
            <w:pPr>
              <w:spacing w:line="240" w:lineRule="exact"/>
              <w:jc w:val="center"/>
              <w:rPr>
                <w:rFonts w:eastAsia="標楷體" w:hint="eastAsia"/>
                <w:sz w:val="20"/>
                <w:szCs w:val="20"/>
              </w:rPr>
            </w:pPr>
            <w:r w:rsidRPr="00D7797A">
              <w:rPr>
                <w:rFonts w:eastAsia="標楷體" w:hint="eastAsia"/>
                <w:sz w:val="20"/>
                <w:szCs w:val="20"/>
              </w:rPr>
              <w:t>匯出匯款約定書</w:t>
            </w:r>
          </w:p>
          <w:p w14:paraId="722807D9" w14:textId="77777777" w:rsidR="00D52CE3" w:rsidRPr="00D7797A" w:rsidRDefault="00D52CE3" w:rsidP="00D52CE3">
            <w:pPr>
              <w:numPr>
                <w:ilvl w:val="0"/>
                <w:numId w:val="40"/>
              </w:numPr>
              <w:spacing w:line="150" w:lineRule="exact"/>
              <w:ind w:left="284" w:hanging="284"/>
              <w:rPr>
                <w:rFonts w:eastAsia="標楷體" w:hint="eastAsia"/>
                <w:w w:val="90"/>
                <w:sz w:val="14"/>
                <w:szCs w:val="14"/>
              </w:rPr>
            </w:pPr>
            <w:r w:rsidRPr="00D7797A">
              <w:rPr>
                <w:rFonts w:eastAsia="標楷體" w:hint="eastAsia"/>
                <w:w w:val="90"/>
                <w:sz w:val="14"/>
                <w:szCs w:val="14"/>
              </w:rPr>
              <w:t>貴行得以認為最合適之任何方式為匯出匯款，除立約人另有指定外，</w:t>
            </w:r>
            <w:r w:rsidRPr="00D7797A">
              <w:rPr>
                <w:rFonts w:eastAsia="標楷體" w:hint="eastAsia"/>
                <w:w w:val="90"/>
                <w:sz w:val="14"/>
                <w:szCs w:val="14"/>
              </w:rPr>
              <w:t xml:space="preserve"> </w:t>
            </w:r>
            <w:r w:rsidRPr="00D7797A">
              <w:rPr>
                <w:rFonts w:eastAsia="標楷體" w:hint="eastAsia"/>
                <w:w w:val="90"/>
                <w:sz w:val="14"/>
                <w:szCs w:val="14"/>
              </w:rPr>
              <w:t>貴行並得以任何國外分行或通匯行為解款行或轉匯行。如因國外解款行或轉匯行所致之誤失，無論該行係由立約人或貴行所指定，</w:t>
            </w:r>
            <w:r w:rsidRPr="00D7797A">
              <w:rPr>
                <w:rFonts w:eastAsia="標楷體" w:hint="eastAsia"/>
                <w:w w:val="90"/>
                <w:sz w:val="14"/>
                <w:szCs w:val="14"/>
              </w:rPr>
              <w:t xml:space="preserve">  </w:t>
            </w:r>
            <w:r w:rsidRPr="00D7797A">
              <w:rPr>
                <w:rFonts w:eastAsia="標楷體" w:hint="eastAsia"/>
                <w:w w:val="90"/>
                <w:sz w:val="14"/>
                <w:szCs w:val="14"/>
              </w:rPr>
              <w:t>貴行均應協助追蹤、查詢，其國外銀行所收取之費用由立約人負擔，</w:t>
            </w:r>
            <w:r w:rsidRPr="00D7797A">
              <w:rPr>
                <w:rFonts w:eastAsia="標楷體" w:hint="eastAsia"/>
                <w:w w:val="90"/>
                <w:sz w:val="14"/>
                <w:szCs w:val="14"/>
              </w:rPr>
              <w:t xml:space="preserve">  </w:t>
            </w:r>
            <w:r w:rsidRPr="00D7797A">
              <w:rPr>
                <w:rFonts w:eastAsia="標楷體" w:hint="eastAsia"/>
                <w:w w:val="90"/>
                <w:sz w:val="14"/>
                <w:szCs w:val="14"/>
              </w:rPr>
              <w:t>貴行亦得向立約人收取查詢所需郵電費。</w:t>
            </w:r>
          </w:p>
          <w:p w14:paraId="04C201CD" w14:textId="77777777" w:rsidR="00D52CE3" w:rsidRPr="00D7797A" w:rsidRDefault="00D52CE3" w:rsidP="00D52CE3">
            <w:pPr>
              <w:numPr>
                <w:ilvl w:val="0"/>
                <w:numId w:val="40"/>
              </w:numPr>
              <w:spacing w:line="150" w:lineRule="exact"/>
              <w:ind w:left="284" w:hanging="284"/>
              <w:rPr>
                <w:rFonts w:eastAsia="標楷體" w:hint="eastAsia"/>
                <w:w w:val="90"/>
                <w:sz w:val="14"/>
                <w:szCs w:val="14"/>
              </w:rPr>
            </w:pPr>
            <w:r w:rsidRPr="00D7797A">
              <w:rPr>
                <w:rFonts w:eastAsia="標楷體" w:hint="eastAsia"/>
                <w:w w:val="90"/>
                <w:sz w:val="14"/>
                <w:szCs w:val="14"/>
              </w:rPr>
              <w:t>立約人同意，倘匯款電文發送時，因電訊設備、線路等故障，或接收情況不良導致電文內有跳行、模糊不清、殘缺或其他非貴行所能控制之原因，導致匯款遲延送達或不能送達時，</w:t>
            </w:r>
            <w:r w:rsidRPr="00D7797A">
              <w:rPr>
                <w:rFonts w:eastAsia="標楷體" w:hint="eastAsia"/>
                <w:w w:val="90"/>
                <w:sz w:val="14"/>
                <w:szCs w:val="14"/>
              </w:rPr>
              <w:t xml:space="preserve">  </w:t>
            </w:r>
            <w:r w:rsidRPr="00D7797A">
              <w:rPr>
                <w:rFonts w:eastAsia="標楷體" w:hint="eastAsia"/>
                <w:w w:val="90"/>
                <w:sz w:val="14"/>
                <w:szCs w:val="14"/>
              </w:rPr>
              <w:t>貴行協助辦理退匯、轉匯或重新匯款時，其所需之郵電費及國外銀行收取之費用均由立約人負擔。</w:t>
            </w:r>
          </w:p>
          <w:p w14:paraId="21CBD397" w14:textId="77777777" w:rsidR="00D52CE3" w:rsidRPr="00D7797A" w:rsidRDefault="00D52CE3" w:rsidP="00D52CE3">
            <w:pPr>
              <w:numPr>
                <w:ilvl w:val="0"/>
                <w:numId w:val="40"/>
              </w:numPr>
              <w:spacing w:line="150" w:lineRule="exact"/>
              <w:ind w:left="284" w:hanging="284"/>
              <w:rPr>
                <w:rFonts w:eastAsia="標楷體" w:hint="eastAsia"/>
                <w:w w:val="90"/>
                <w:sz w:val="14"/>
                <w:szCs w:val="14"/>
              </w:rPr>
            </w:pPr>
            <w:r w:rsidRPr="00D7797A">
              <w:rPr>
                <w:rFonts w:eastAsia="標楷體" w:hint="eastAsia"/>
                <w:w w:val="90"/>
                <w:sz w:val="14"/>
                <w:szCs w:val="14"/>
              </w:rPr>
              <w:t>立約人同意</w:t>
            </w:r>
            <w:r w:rsidRPr="00D7797A">
              <w:rPr>
                <w:rFonts w:eastAsia="標楷體" w:hint="eastAsia"/>
                <w:w w:val="90"/>
                <w:sz w:val="14"/>
                <w:szCs w:val="14"/>
              </w:rPr>
              <w:t xml:space="preserve">  </w:t>
            </w:r>
            <w:r w:rsidRPr="00D7797A">
              <w:rPr>
                <w:rFonts w:eastAsia="標楷體" w:hint="eastAsia"/>
                <w:w w:val="90"/>
                <w:sz w:val="14"/>
                <w:szCs w:val="14"/>
              </w:rPr>
              <w:t>貴行選定之國外解款行，得以原幣或當日買匯匯率兌換成當地貨幣，付款予收款人，或逕入收款人之帳戶，立約人絕無異議。</w:t>
            </w:r>
          </w:p>
          <w:p w14:paraId="23811196" w14:textId="77777777" w:rsidR="00D52CE3" w:rsidRPr="00D7797A" w:rsidRDefault="00D52CE3" w:rsidP="00D52CE3">
            <w:pPr>
              <w:numPr>
                <w:ilvl w:val="0"/>
                <w:numId w:val="40"/>
              </w:numPr>
              <w:spacing w:line="150" w:lineRule="exact"/>
              <w:ind w:left="284" w:hanging="284"/>
              <w:rPr>
                <w:rFonts w:eastAsia="標楷體" w:hint="eastAsia"/>
                <w:w w:val="90"/>
                <w:sz w:val="14"/>
                <w:szCs w:val="14"/>
              </w:rPr>
            </w:pPr>
            <w:r w:rsidRPr="00D7797A">
              <w:rPr>
                <w:rFonts w:eastAsia="標楷體" w:hint="eastAsia"/>
                <w:w w:val="90"/>
                <w:sz w:val="14"/>
                <w:szCs w:val="14"/>
              </w:rPr>
              <w:t>立約人同意匯出匯款於國外解款或轉匯時，其依當地銀行慣例由解款行或轉匯行自匯款金額內扣取之費用，概由收款人負擔，立約人絕無異議。</w:t>
            </w:r>
          </w:p>
          <w:p w14:paraId="298C7725" w14:textId="77777777" w:rsidR="00D52CE3" w:rsidRPr="00D7797A" w:rsidRDefault="00D52CE3" w:rsidP="00D52CE3">
            <w:pPr>
              <w:numPr>
                <w:ilvl w:val="0"/>
                <w:numId w:val="40"/>
              </w:numPr>
              <w:spacing w:line="150" w:lineRule="exact"/>
              <w:ind w:left="284" w:hanging="284"/>
              <w:rPr>
                <w:rFonts w:eastAsia="標楷體"/>
                <w:w w:val="90"/>
                <w:sz w:val="14"/>
                <w:szCs w:val="14"/>
              </w:rPr>
            </w:pPr>
            <w:r w:rsidRPr="00D7797A">
              <w:rPr>
                <w:rFonts w:eastAsia="標楷體" w:hint="eastAsia"/>
                <w:w w:val="90"/>
                <w:sz w:val="14"/>
                <w:szCs w:val="14"/>
              </w:rPr>
              <w:t>立約人申請開立匯票，倘若事後向</w:t>
            </w:r>
            <w:r w:rsidRPr="00D7797A">
              <w:rPr>
                <w:rFonts w:eastAsia="標楷體" w:hint="eastAsia"/>
                <w:w w:val="90"/>
                <w:sz w:val="14"/>
                <w:szCs w:val="14"/>
              </w:rPr>
              <w:t xml:space="preserve"> </w:t>
            </w:r>
            <w:r w:rsidRPr="00D7797A">
              <w:rPr>
                <w:rFonts w:eastAsia="標楷體" w:hint="eastAsia"/>
                <w:w w:val="90"/>
                <w:sz w:val="14"/>
                <w:szCs w:val="14"/>
              </w:rPr>
              <w:t>貴行申請匯票掛失止付時，貴行得向立約人收取匯票掛失止付手續費，另國外付款行辦理匯票止付所收取之國外銀行費用，概由立約人負擔。</w:t>
            </w:r>
          </w:p>
          <w:p w14:paraId="0CC37D24" w14:textId="77777777" w:rsidR="00D52CE3" w:rsidRPr="00D7797A" w:rsidRDefault="00D52CE3" w:rsidP="00D52CE3">
            <w:pPr>
              <w:numPr>
                <w:ilvl w:val="0"/>
                <w:numId w:val="40"/>
              </w:numPr>
              <w:spacing w:line="150" w:lineRule="exact"/>
              <w:ind w:left="284" w:hanging="284"/>
              <w:rPr>
                <w:rFonts w:eastAsia="標楷體"/>
                <w:color w:val="FF0000"/>
                <w:w w:val="90"/>
                <w:sz w:val="14"/>
                <w:szCs w:val="14"/>
              </w:rPr>
            </w:pPr>
            <w:r w:rsidRPr="00D7797A">
              <w:rPr>
                <w:rFonts w:eastAsia="標楷體" w:hint="eastAsia"/>
                <w:color w:val="FF0000"/>
                <w:w w:val="90"/>
                <w:sz w:val="14"/>
                <w:szCs w:val="14"/>
              </w:rPr>
              <w:t>立約人了解並同意由於各國或地區或個別銀行對於國外匯入款作業方式不一，有部份銀行解付款項時，不需人工檢視戶名與帳號是否一致即可入帳，為避免客戶端電子郵件遭駭客入侵竄改匯款指示而遭受損失，立約人應確實查證受款人帳號之正確性。另本筆匯款若因立約人提供之匯款資訊不完整或錯誤，致匯款延誤或產生任何損失，立約人應自行承擔，與</w:t>
            </w:r>
            <w:r w:rsidRPr="00D7797A">
              <w:rPr>
                <w:rFonts w:eastAsia="標楷體" w:hint="eastAsia"/>
                <w:color w:val="FF0000"/>
                <w:w w:val="90"/>
                <w:sz w:val="14"/>
                <w:szCs w:val="14"/>
              </w:rPr>
              <w:t xml:space="preserve"> </w:t>
            </w:r>
            <w:r w:rsidRPr="00D7797A">
              <w:rPr>
                <w:rFonts w:eastAsia="標楷體" w:hint="eastAsia"/>
                <w:color w:val="FF0000"/>
                <w:w w:val="90"/>
                <w:sz w:val="14"/>
                <w:szCs w:val="14"/>
              </w:rPr>
              <w:t>貴行無涉。</w:t>
            </w:r>
          </w:p>
          <w:p w14:paraId="42A4987B" w14:textId="77777777" w:rsidR="00D52CE3" w:rsidRPr="00D7797A" w:rsidRDefault="00D52CE3" w:rsidP="00D52CE3">
            <w:pPr>
              <w:numPr>
                <w:ilvl w:val="0"/>
                <w:numId w:val="40"/>
              </w:numPr>
              <w:spacing w:line="150" w:lineRule="exact"/>
              <w:ind w:left="284" w:hanging="284"/>
              <w:rPr>
                <w:rFonts w:eastAsia="標楷體"/>
                <w:w w:val="90"/>
                <w:sz w:val="14"/>
                <w:szCs w:val="14"/>
              </w:rPr>
            </w:pPr>
            <w:r w:rsidRPr="00D7797A">
              <w:rPr>
                <w:rFonts w:eastAsia="標楷體" w:hint="eastAsia"/>
                <w:w w:val="90"/>
                <w:sz w:val="14"/>
                <w:szCs w:val="14"/>
              </w:rPr>
              <w:t>立約人同意並明瞭本筆匯款於</w:t>
            </w:r>
            <w:r w:rsidRPr="00D7797A">
              <w:rPr>
                <w:rFonts w:eastAsia="標楷體" w:hint="eastAsia"/>
                <w:w w:val="90"/>
                <w:sz w:val="14"/>
                <w:szCs w:val="14"/>
              </w:rPr>
              <w:t xml:space="preserve"> </w:t>
            </w:r>
            <w:r w:rsidRPr="00D7797A">
              <w:rPr>
                <w:rFonts w:eastAsia="標楷體" w:hint="eastAsia"/>
                <w:w w:val="90"/>
                <w:sz w:val="14"/>
                <w:szCs w:val="14"/>
              </w:rPr>
              <w:t>貴行實際匯出手續完成前，</w:t>
            </w:r>
            <w:r w:rsidRPr="00D7797A">
              <w:rPr>
                <w:rFonts w:eastAsia="標楷體" w:hint="eastAsia"/>
                <w:w w:val="90"/>
                <w:sz w:val="14"/>
                <w:szCs w:val="14"/>
              </w:rPr>
              <w:t xml:space="preserve"> </w:t>
            </w:r>
            <w:r w:rsidRPr="00D7797A">
              <w:rPr>
                <w:rFonts w:eastAsia="標楷體" w:hint="eastAsia"/>
                <w:w w:val="90"/>
                <w:sz w:val="14"/>
                <w:szCs w:val="14"/>
              </w:rPr>
              <w:t>貴行保留終止匯款委託之權利。</w:t>
            </w:r>
          </w:p>
          <w:p w14:paraId="3F7A8EAF" w14:textId="77777777" w:rsidR="00D52CE3" w:rsidRPr="00D7797A" w:rsidRDefault="00D52CE3" w:rsidP="00D52CE3">
            <w:pPr>
              <w:numPr>
                <w:ilvl w:val="0"/>
                <w:numId w:val="40"/>
              </w:numPr>
              <w:spacing w:line="150" w:lineRule="exact"/>
              <w:ind w:left="284" w:hanging="284"/>
              <w:rPr>
                <w:rFonts w:eastAsia="標楷體" w:hint="eastAsia"/>
                <w:w w:val="90"/>
                <w:sz w:val="14"/>
                <w:szCs w:val="14"/>
              </w:rPr>
            </w:pPr>
            <w:r w:rsidRPr="00D7797A">
              <w:rPr>
                <w:rFonts w:eastAsia="標楷體" w:hint="eastAsia"/>
                <w:w w:val="90"/>
                <w:sz w:val="14"/>
                <w:szCs w:val="14"/>
              </w:rPr>
              <w:t>除本約定書約定條款外，立約人願遵守有關法令及銀行間之國外匯款慣例。</w:t>
            </w:r>
          </w:p>
          <w:p w14:paraId="5BC0ADE8" w14:textId="77777777" w:rsidR="00D52CE3" w:rsidRPr="00D7797A" w:rsidRDefault="00D52CE3" w:rsidP="00D52CE3">
            <w:pPr>
              <w:numPr>
                <w:ilvl w:val="0"/>
                <w:numId w:val="40"/>
              </w:numPr>
              <w:spacing w:line="150" w:lineRule="exact"/>
              <w:ind w:left="284" w:hanging="284"/>
              <w:rPr>
                <w:rFonts w:eastAsia="標楷體"/>
                <w:w w:val="90"/>
                <w:sz w:val="14"/>
                <w:szCs w:val="14"/>
              </w:rPr>
            </w:pPr>
            <w:r w:rsidRPr="00D7797A">
              <w:rPr>
                <w:rFonts w:eastAsia="標楷體" w:hint="eastAsia"/>
                <w:w w:val="90"/>
                <w:sz w:val="14"/>
                <w:szCs w:val="14"/>
              </w:rPr>
              <w:t>立約人同意</w:t>
            </w:r>
            <w:r w:rsidRPr="00D7797A">
              <w:rPr>
                <w:rFonts w:eastAsia="標楷體" w:hint="eastAsia"/>
                <w:w w:val="90"/>
                <w:sz w:val="14"/>
                <w:szCs w:val="14"/>
              </w:rPr>
              <w:t xml:space="preserve"> </w:t>
            </w:r>
            <w:r w:rsidRPr="00D7797A">
              <w:rPr>
                <w:rFonts w:eastAsia="標楷體" w:hint="eastAsia"/>
                <w:w w:val="90"/>
                <w:sz w:val="14"/>
                <w:szCs w:val="14"/>
              </w:rPr>
              <w:t>貴行於臺灣地區主管機關核定承辦之業務範圍及遵循臺灣地區及解款行</w:t>
            </w:r>
            <w:r w:rsidRPr="00D7797A">
              <w:rPr>
                <w:rFonts w:eastAsia="標楷體" w:hint="eastAsia"/>
                <w:w w:val="90"/>
                <w:sz w:val="14"/>
                <w:szCs w:val="14"/>
              </w:rPr>
              <w:t>(</w:t>
            </w:r>
            <w:r w:rsidRPr="00D7797A">
              <w:rPr>
                <w:rFonts w:eastAsia="標楷體" w:hint="eastAsia"/>
                <w:w w:val="90"/>
                <w:sz w:val="14"/>
                <w:szCs w:val="14"/>
              </w:rPr>
              <w:t>轉匯行</w:t>
            </w:r>
            <w:r w:rsidRPr="00D7797A">
              <w:rPr>
                <w:rFonts w:eastAsia="標楷體" w:hint="eastAsia"/>
                <w:w w:val="90"/>
                <w:sz w:val="14"/>
                <w:szCs w:val="14"/>
              </w:rPr>
              <w:t>)</w:t>
            </w:r>
            <w:r w:rsidRPr="00D7797A">
              <w:rPr>
                <w:rFonts w:eastAsia="標楷體" w:hint="eastAsia"/>
                <w:w w:val="90"/>
                <w:sz w:val="14"/>
                <w:szCs w:val="14"/>
              </w:rPr>
              <w:t>所在國防制犯罪及反恐法令之特定目的下，得辦理立約人個人資料及匯款交易資訊之蒐集、處理、利用或國際傳輸。</w:t>
            </w:r>
          </w:p>
          <w:p w14:paraId="09DC916C" w14:textId="77777777" w:rsidR="00D52CE3" w:rsidRPr="00D7797A" w:rsidRDefault="00D52CE3" w:rsidP="00D52CE3">
            <w:pPr>
              <w:numPr>
                <w:ilvl w:val="0"/>
                <w:numId w:val="40"/>
              </w:numPr>
              <w:spacing w:line="150" w:lineRule="exact"/>
              <w:rPr>
                <w:rFonts w:ascii="標楷體" w:eastAsia="標楷體" w:hAnsi="標楷體" w:cs="細明體"/>
                <w:w w:val="90"/>
                <w:kern w:val="0"/>
                <w:sz w:val="14"/>
                <w:szCs w:val="14"/>
              </w:rPr>
            </w:pPr>
            <w:r w:rsidRPr="00D7797A">
              <w:rPr>
                <w:rFonts w:ascii="標楷體" w:eastAsia="標楷體" w:hAnsi="標楷體" w:cs="細明體" w:hint="eastAsia"/>
                <w:w w:val="90"/>
                <w:kern w:val="0"/>
                <w:sz w:val="14"/>
                <w:szCs w:val="14"/>
              </w:rPr>
              <w:t>為防制洗錢及打擊資恐之目的，立約人同意以下事項：</w:t>
            </w:r>
          </w:p>
          <w:p w14:paraId="6DC3A48A" w14:textId="77777777" w:rsidR="00D52CE3" w:rsidRPr="00D7797A" w:rsidRDefault="001F02E4" w:rsidP="00D52CE3">
            <w:pPr>
              <w:numPr>
                <w:ilvl w:val="0"/>
                <w:numId w:val="38"/>
              </w:numPr>
              <w:spacing w:line="150" w:lineRule="exact"/>
              <w:ind w:left="425" w:hanging="425"/>
              <w:rPr>
                <w:rFonts w:ascii="標楷體" w:eastAsia="標楷體" w:hAnsi="標楷體" w:cs="細明體" w:hint="eastAsia"/>
                <w:w w:val="90"/>
                <w:kern w:val="0"/>
                <w:sz w:val="14"/>
                <w:szCs w:val="14"/>
              </w:rPr>
            </w:pPr>
            <w:r w:rsidRPr="00D7797A">
              <w:rPr>
                <w:rFonts w:ascii="標楷體" w:eastAsia="標楷體" w:hAnsi="標楷體" w:cs="細明體" w:hint="eastAsia"/>
                <w:w w:val="90"/>
                <w:kern w:val="0"/>
                <w:sz w:val="14"/>
                <w:szCs w:val="14"/>
              </w:rPr>
              <w:t>貴行依洗錢防制法、金融機構防制洗錢辦法與資恐防制法等相關法令，為執行</w:t>
            </w:r>
            <w:r w:rsidR="00D52CE3" w:rsidRPr="00D7797A">
              <w:rPr>
                <w:rFonts w:ascii="標楷體" w:eastAsia="標楷體" w:hAnsi="標楷體" w:cs="細明體" w:hint="eastAsia"/>
                <w:w w:val="90"/>
                <w:kern w:val="0"/>
                <w:sz w:val="14"/>
                <w:szCs w:val="14"/>
              </w:rPr>
              <w:t>防制洗錢及打擊資恐之目的與作業，對立約人與立約人關係人（包括但不限於立約人之實質受益人、高階管理人、本業務關係人例如代理人、代表人及被授權人等及交易對象）於法令許可之範圍內執行相關之措施（包括但不限於定期或不定期之審視、調查及申報等），於本條約定各項情形下，銀行均毋須對立約人或立約人關係人負任何損害賠償責任。</w:t>
            </w:r>
          </w:p>
          <w:p w14:paraId="058C26D7" w14:textId="4B3730B8" w:rsidR="00D52CE3" w:rsidRPr="00D7797A" w:rsidRDefault="00D52CE3" w:rsidP="00D52CE3">
            <w:pPr>
              <w:numPr>
                <w:ilvl w:val="0"/>
                <w:numId w:val="38"/>
              </w:numPr>
              <w:spacing w:line="150" w:lineRule="exact"/>
              <w:ind w:left="425" w:hanging="425"/>
              <w:rPr>
                <w:rFonts w:ascii="標楷體" w:eastAsia="標楷體" w:hAnsi="標楷體" w:cs="細明體"/>
                <w:w w:val="90"/>
                <w:kern w:val="0"/>
                <w:sz w:val="14"/>
                <w:szCs w:val="14"/>
              </w:rPr>
            </w:pPr>
            <w:r w:rsidRPr="00D7797A">
              <w:rPr>
                <w:rFonts w:ascii="標楷體" w:eastAsia="標楷體" w:hAnsi="標楷體" w:cs="細明體" w:hint="eastAsia"/>
                <w:w w:val="90"/>
                <w:kern w:val="0"/>
                <w:sz w:val="14"/>
                <w:szCs w:val="14"/>
              </w:rPr>
              <w:t>貴行得將疑似洗錢、受任何國家或國際組織經濟或貿易限制/制裁、具受銀行控管特殊身分、或與前揭目的相關之立約人及其與銀行從事任何交易之資料、與立約人及立約人關係人有關之資料在銀行、銀行分支機構、銀行所屬之金融控股公司及其所轄之子公司及其他依法令或經主管機關核准之對象（下稱「收受對象」）間傳遞並作為機密使用（包括但不限於有關任何服務之提供及作為資料處理、利用、統計及風險分析之用），前揭各該收受對象依法令或主管機關之要求得處理、利用、移轉及揭露該等資料。</w:t>
            </w:r>
            <w:r w:rsidR="006A6C7A" w:rsidRPr="00D7797A">
              <w:rPr>
                <w:noProof/>
                <w:w w:val="90"/>
                <w:sz w:val="14"/>
                <w:szCs w:val="14"/>
              </w:rPr>
              <mc:AlternateContent>
                <mc:Choice Requires="wps">
                  <w:drawing>
                    <wp:anchor distT="0" distB="0" distL="114300" distR="114300" simplePos="0" relativeHeight="251657728" behindDoc="0" locked="0" layoutInCell="1" allowOverlap="1" wp14:anchorId="79C4CB50" wp14:editId="6B80E752">
                      <wp:simplePos x="0" y="0"/>
                      <wp:positionH relativeFrom="column">
                        <wp:posOffset>6832600</wp:posOffset>
                      </wp:positionH>
                      <wp:positionV relativeFrom="paragraph">
                        <wp:posOffset>2713990</wp:posOffset>
                      </wp:positionV>
                      <wp:extent cx="260350" cy="1422400"/>
                      <wp:effectExtent l="0" t="0" r="6350" b="6350"/>
                      <wp:wrapNone/>
                      <wp:docPr id="7"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422400"/>
                              </a:xfrm>
                              <a:prstGeom prst="rect">
                                <a:avLst/>
                              </a:prstGeom>
                              <a:solidFill>
                                <a:srgbClr val="FFFFFF"/>
                              </a:solidFill>
                              <a:ln w="9525" cap="rnd">
                                <a:solidFill>
                                  <a:srgbClr val="000000"/>
                                </a:solidFill>
                                <a:prstDash val="sysDot"/>
                                <a:miter lim="800000"/>
                                <a:headEnd/>
                                <a:tailEnd/>
                              </a:ln>
                            </wps:spPr>
                            <wps:txbx>
                              <w:txbxContent>
                                <w:p w14:paraId="7ED66C8F" w14:textId="77777777" w:rsidR="00D52CE3" w:rsidRPr="00593FA6" w:rsidRDefault="00D52CE3" w:rsidP="00D52CE3">
                                  <w:pPr>
                                    <w:rPr>
                                      <w:rFonts w:ascii="標楷體" w:eastAsia="標楷體" w:hAnsi="標楷體"/>
                                      <w:sz w:val="20"/>
                                    </w:rPr>
                                  </w:pPr>
                                  <w:r w:rsidRPr="00593FA6">
                                    <w:rPr>
                                      <w:rFonts w:ascii="標楷體" w:eastAsia="標楷體" w:hAnsi="標楷體" w:hint="eastAsia"/>
                                      <w:sz w:val="20"/>
                                    </w:rPr>
                                    <w:t>請加蓋騎縫章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4CB50" id="_x0000_s1032" style="position:absolute;left:0;text-align:left;margin-left:538pt;margin-top:213.7pt;width:20.5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">
                      <v:stroke dashstyle="1 1" endcap="round"/>
                      <v:textbox>
                        <w:txbxContent>
                          <w:p w14:paraId="7ED66C8F" w14:textId="77777777" w:rsidR="00D52CE3" w:rsidRPr="00593FA6" w:rsidRDefault="00D52CE3" w:rsidP="00D52CE3">
                            <w:pPr>
                              <w:rPr>
                                <w:rFonts w:ascii="標楷體" w:eastAsia="標楷體" w:hAnsi="標楷體"/>
                                <w:sz w:val="20"/>
                              </w:rPr>
                            </w:pPr>
                            <w:r w:rsidRPr="00593FA6">
                              <w:rPr>
                                <w:rFonts w:ascii="標楷體" w:eastAsia="標楷體" w:hAnsi="標楷體" w:hint="eastAsia"/>
                                <w:sz w:val="20"/>
                              </w:rPr>
                              <w:t>請加蓋騎縫章</w:t>
                            </w:r>
                          </w:p>
                        </w:txbxContent>
                      </v:textbox>
                    </v:rect>
                  </w:pict>
                </mc:Fallback>
              </mc:AlternateContent>
            </w:r>
          </w:p>
          <w:p w14:paraId="6CBABE60" w14:textId="77777777" w:rsidR="00D52CE3" w:rsidRPr="00D7797A" w:rsidRDefault="00D52CE3" w:rsidP="00D52CE3">
            <w:pPr>
              <w:numPr>
                <w:ilvl w:val="0"/>
                <w:numId w:val="38"/>
              </w:numPr>
              <w:spacing w:line="150" w:lineRule="exact"/>
              <w:ind w:left="425" w:hanging="425"/>
              <w:rPr>
                <w:rFonts w:eastAsia="標楷體"/>
                <w:w w:val="90"/>
                <w:sz w:val="14"/>
                <w:szCs w:val="14"/>
              </w:rPr>
            </w:pPr>
            <w:r w:rsidRPr="00D7797A">
              <w:rPr>
                <w:rFonts w:eastAsia="標楷體" w:hint="eastAsia"/>
                <w:w w:val="90"/>
                <w:sz w:val="14"/>
                <w:szCs w:val="14"/>
              </w:rPr>
              <w:t>貴行為遵循防制洗錢及打擊資恐相關之國內外法令規定（包括但不限於美國洗錢防制法（</w:t>
            </w:r>
            <w:r w:rsidRPr="00D7797A">
              <w:rPr>
                <w:rFonts w:eastAsia="標楷體" w:hint="eastAsia"/>
                <w:w w:val="90"/>
                <w:sz w:val="14"/>
                <w:szCs w:val="14"/>
              </w:rPr>
              <w:t>Anti-Money Launderling Act</w:t>
            </w:r>
            <w:r w:rsidRPr="00D7797A">
              <w:rPr>
                <w:rFonts w:eastAsia="標楷體" w:hint="eastAsia"/>
                <w:w w:val="90"/>
                <w:sz w:val="14"/>
                <w:szCs w:val="14"/>
              </w:rPr>
              <w:t>）第</w:t>
            </w:r>
            <w:r w:rsidRPr="00D7797A">
              <w:rPr>
                <w:rFonts w:eastAsia="標楷體" w:hint="eastAsia"/>
                <w:w w:val="90"/>
                <w:sz w:val="14"/>
                <w:szCs w:val="14"/>
              </w:rPr>
              <w:t>6308</w:t>
            </w:r>
            <w:r w:rsidRPr="00D7797A">
              <w:rPr>
                <w:rFonts w:eastAsia="標楷體" w:hint="eastAsia"/>
                <w:w w:val="90"/>
                <w:sz w:val="14"/>
                <w:szCs w:val="14"/>
              </w:rPr>
              <w:t>條及其他國內外法令、我國與外國政府簽訂之條約、協定或協議等）之目的，得依國內外法令、機關之裁判（定）、命令或要求，將與立約人本人或帳戶有關之銀行紀錄（包括但不限於貴行所提供之產品服務及往來紀錄等）、簿冊或其他資料，提供（包含國際傳輸）予我國或外國政府機關（包括但不限於司法、行政、稅務或其他主管機關等）；法人立約人並擔保於貴行業務往來時已取得立約人關係人（包括但不限於立約人之實質受益人、高階高理人、代理人、代表人及被授權人等）之同意，使貴行得於上述目的範圍內將前開人員之個人資料提供予前述之機關。</w:t>
            </w:r>
          </w:p>
          <w:p w14:paraId="53265286" w14:textId="77777777" w:rsidR="00D52CE3" w:rsidRPr="00D7797A" w:rsidRDefault="00D52CE3" w:rsidP="00D52CE3">
            <w:pPr>
              <w:numPr>
                <w:ilvl w:val="0"/>
                <w:numId w:val="38"/>
              </w:numPr>
              <w:spacing w:line="150" w:lineRule="exact"/>
              <w:ind w:left="425" w:hanging="425"/>
              <w:rPr>
                <w:rFonts w:eastAsia="標楷體" w:hint="eastAsia"/>
                <w:w w:val="90"/>
                <w:sz w:val="14"/>
                <w:szCs w:val="14"/>
              </w:rPr>
            </w:pPr>
            <w:r w:rsidRPr="00D7797A">
              <w:rPr>
                <w:rFonts w:eastAsia="標楷體" w:hint="eastAsia"/>
                <w:w w:val="90"/>
                <w:sz w:val="14"/>
                <w:szCs w:val="14"/>
              </w:rPr>
              <w:t>立約人與立約人關係人如有以下情形之一者，貴行毋須通知立約人，得逕為下列之處理，</w:t>
            </w:r>
            <w:r w:rsidR="001F02E4" w:rsidRPr="00D7797A">
              <w:rPr>
                <w:rFonts w:ascii="標楷體" w:eastAsia="標楷體" w:hAnsi="標楷體" w:hint="eastAsia"/>
                <w:w w:val="90"/>
                <w:sz w:val="14"/>
                <w:szCs w:val="14"/>
              </w:rPr>
              <w:t>以遵循防制洗錢及打擊資恐等相關法令規範，</w:t>
            </w:r>
            <w:r w:rsidRPr="00D7797A">
              <w:rPr>
                <w:rFonts w:eastAsia="標楷體" w:hint="eastAsia"/>
                <w:w w:val="90"/>
                <w:sz w:val="14"/>
                <w:szCs w:val="14"/>
              </w:rPr>
              <w:t>倘立約人與立約人關係人因此發生損害或承受不利益均由其自行承擔，</w:t>
            </w:r>
            <w:r w:rsidRPr="00D7797A">
              <w:rPr>
                <w:rFonts w:eastAsia="標楷體" w:hint="eastAsia"/>
                <w:w w:val="90"/>
                <w:sz w:val="14"/>
                <w:szCs w:val="14"/>
              </w:rPr>
              <w:t xml:space="preserve"> </w:t>
            </w:r>
            <w:r w:rsidRPr="00D7797A">
              <w:rPr>
                <w:rFonts w:eastAsia="標楷體" w:hint="eastAsia"/>
                <w:w w:val="90"/>
                <w:sz w:val="14"/>
                <w:szCs w:val="14"/>
              </w:rPr>
              <w:t>貴行不負損害賠償責任：</w:t>
            </w:r>
          </w:p>
          <w:p w14:paraId="0038BD05" w14:textId="77777777" w:rsidR="00D52CE3" w:rsidRPr="00D7797A" w:rsidRDefault="00D52CE3" w:rsidP="00D52CE3">
            <w:pPr>
              <w:numPr>
                <w:ilvl w:val="0"/>
                <w:numId w:val="39"/>
              </w:numPr>
              <w:spacing w:line="150" w:lineRule="exact"/>
              <w:ind w:leftChars="130" w:left="425" w:hanging="113"/>
              <w:rPr>
                <w:rFonts w:eastAsia="標楷體" w:hint="eastAsia"/>
                <w:w w:val="90"/>
                <w:sz w:val="14"/>
                <w:szCs w:val="14"/>
              </w:rPr>
            </w:pPr>
            <w:r w:rsidRPr="00D7797A">
              <w:rPr>
                <w:rFonts w:eastAsia="標楷體" w:hint="eastAsia"/>
                <w:w w:val="90"/>
                <w:sz w:val="14"/>
                <w:szCs w:val="14"/>
              </w:rPr>
              <w:t>在不違反相關法令情形下，</w:t>
            </w:r>
            <w:r w:rsidRPr="00D7797A">
              <w:rPr>
                <w:rFonts w:eastAsia="標楷體" w:hint="eastAsia"/>
                <w:w w:val="90"/>
                <w:sz w:val="14"/>
                <w:szCs w:val="14"/>
              </w:rPr>
              <w:t xml:space="preserve"> </w:t>
            </w:r>
            <w:r w:rsidRPr="00D7797A">
              <w:rPr>
                <w:rFonts w:eastAsia="標楷體" w:hint="eastAsia"/>
                <w:w w:val="90"/>
                <w:sz w:val="14"/>
                <w:szCs w:val="14"/>
              </w:rPr>
              <w:t>貴行如果得知或必須假定立約人往來資金來源自貪瀆或濫用公共資產時，得不予接受或斷絕業務往來關係。</w:t>
            </w:r>
          </w:p>
          <w:p w14:paraId="1BB8103B" w14:textId="77777777" w:rsidR="00D52CE3" w:rsidRPr="00D7797A" w:rsidRDefault="00D52CE3" w:rsidP="00D52CE3">
            <w:pPr>
              <w:numPr>
                <w:ilvl w:val="0"/>
                <w:numId w:val="39"/>
              </w:numPr>
              <w:spacing w:line="150" w:lineRule="exact"/>
              <w:ind w:leftChars="130" w:left="400" w:hangingChars="70" w:hanging="88"/>
              <w:rPr>
                <w:rFonts w:eastAsia="標楷體" w:hint="eastAsia"/>
                <w:w w:val="90"/>
                <w:sz w:val="14"/>
                <w:szCs w:val="14"/>
              </w:rPr>
            </w:pPr>
            <w:r w:rsidRPr="00D7797A">
              <w:rPr>
                <w:rFonts w:eastAsia="標楷體" w:hint="eastAsia"/>
                <w:w w:val="90"/>
                <w:sz w:val="14"/>
                <w:szCs w:val="14"/>
              </w:rPr>
              <w:t>立約人與立約人關係人係</w:t>
            </w:r>
            <w:r w:rsidR="001F02E4" w:rsidRPr="00D7797A">
              <w:rPr>
                <w:rFonts w:ascii="標楷體" w:eastAsia="標楷體" w:hAnsi="標楷體" w:hint="eastAsia"/>
                <w:w w:val="90"/>
                <w:sz w:val="14"/>
                <w:szCs w:val="14"/>
              </w:rPr>
              <w:t>受經濟或貿易限制/制裁、</w:t>
            </w:r>
            <w:r w:rsidRPr="00D7797A">
              <w:rPr>
                <w:rFonts w:eastAsia="標楷體" w:hint="eastAsia"/>
                <w:w w:val="90"/>
                <w:sz w:val="14"/>
                <w:szCs w:val="14"/>
              </w:rPr>
              <w:t>外國政府或國際洗錢防制組織或法務部依「資恐防制法」公告認定或追查之恐怖分子或團體，</w:t>
            </w:r>
            <w:r w:rsidRPr="00D7797A">
              <w:rPr>
                <w:rFonts w:eastAsia="標楷體" w:hint="eastAsia"/>
                <w:w w:val="90"/>
                <w:sz w:val="14"/>
                <w:szCs w:val="14"/>
              </w:rPr>
              <w:t xml:space="preserve"> </w:t>
            </w:r>
            <w:r w:rsidRPr="00D7797A">
              <w:rPr>
                <w:rFonts w:eastAsia="標楷體" w:hint="eastAsia"/>
                <w:w w:val="90"/>
                <w:sz w:val="14"/>
                <w:szCs w:val="14"/>
              </w:rPr>
              <w:t>貴行得拒絕業務往來或逕行銷戶。</w:t>
            </w:r>
          </w:p>
          <w:p w14:paraId="7F536FBD" w14:textId="77777777" w:rsidR="00D52CE3" w:rsidRPr="00D7797A" w:rsidRDefault="00D52CE3" w:rsidP="00D52CE3">
            <w:pPr>
              <w:numPr>
                <w:ilvl w:val="0"/>
                <w:numId w:val="39"/>
              </w:numPr>
              <w:spacing w:line="150" w:lineRule="exact"/>
              <w:ind w:leftChars="130" w:left="400" w:hangingChars="70" w:hanging="88"/>
              <w:rPr>
                <w:rFonts w:eastAsia="標楷體"/>
                <w:w w:val="90"/>
                <w:sz w:val="14"/>
                <w:szCs w:val="14"/>
              </w:rPr>
            </w:pPr>
            <w:r w:rsidRPr="00D7797A">
              <w:rPr>
                <w:rFonts w:eastAsia="標楷體" w:hint="eastAsia"/>
                <w:w w:val="90"/>
                <w:sz w:val="14"/>
                <w:szCs w:val="14"/>
              </w:rPr>
              <w:t>立約人不配合貴行定期或不定期審視、拒絕提供實質受益人或對立約人行使控制權之人等資訊、對交易之性質與目的或資金來源不願配合說明、涉及疑似洗錢或資恐交易、或貴行認為必要時（包括但不限於經審查程序認定立約人提供之文件或立約人之身分有疑義者、經立約人說明後仍認定帳戶或交易異常者、或媒體報導立約人涉及違法之特殊案件等），貴行得暫時停止交易，或暫時停止或終止業務關係或採行其他必要措施。</w:t>
            </w:r>
          </w:p>
          <w:p w14:paraId="3EF298C0" w14:textId="77777777" w:rsidR="00D52CE3" w:rsidRPr="00D7797A" w:rsidRDefault="00D52CE3" w:rsidP="00D52CE3">
            <w:pPr>
              <w:numPr>
                <w:ilvl w:val="0"/>
                <w:numId w:val="38"/>
              </w:numPr>
              <w:spacing w:line="150" w:lineRule="exact"/>
              <w:ind w:left="425" w:hanging="425"/>
              <w:rPr>
                <w:rFonts w:eastAsia="標楷體" w:hint="eastAsia"/>
                <w:sz w:val="14"/>
                <w:szCs w:val="14"/>
              </w:rPr>
            </w:pPr>
            <w:r w:rsidRPr="00D7797A">
              <w:rPr>
                <w:rFonts w:eastAsia="標楷體" w:hint="eastAsia"/>
                <w:w w:val="90"/>
                <w:sz w:val="14"/>
                <w:szCs w:val="14"/>
              </w:rPr>
              <w:t>立約人了解並同意依臺灣地區及解款行</w:t>
            </w:r>
            <w:r w:rsidRPr="00D7797A">
              <w:rPr>
                <w:rFonts w:eastAsia="標楷體" w:hint="eastAsia"/>
                <w:w w:val="90"/>
                <w:sz w:val="14"/>
                <w:szCs w:val="14"/>
              </w:rPr>
              <w:t>/</w:t>
            </w:r>
            <w:r w:rsidRPr="00D7797A">
              <w:rPr>
                <w:rFonts w:eastAsia="標楷體" w:hint="eastAsia"/>
                <w:w w:val="90"/>
                <w:sz w:val="14"/>
                <w:szCs w:val="14"/>
              </w:rPr>
              <w:t>轉匯行所在國防制犯罪及反恐法令之特定目的下，倘若匯款遭扣押者，相關風險應由匯款人自行承擔。</w:t>
            </w:r>
          </w:p>
          <w:p w14:paraId="7BDAD796" w14:textId="29F4AAEC" w:rsidR="00D52CE3" w:rsidRPr="00D7797A" w:rsidRDefault="006A6C7A" w:rsidP="00BC60CA">
            <w:pPr>
              <w:spacing w:line="160" w:lineRule="exact"/>
              <w:rPr>
                <w:rFonts w:eastAsia="標楷體"/>
                <w:sz w:val="13"/>
                <w:szCs w:val="13"/>
              </w:rPr>
            </w:pPr>
            <w:r w:rsidRPr="00D7797A">
              <w:rPr>
                <w:rFonts w:eastAsia="標楷體" w:hint="eastAsia"/>
                <w:noProof/>
                <w:sz w:val="13"/>
                <w:szCs w:val="13"/>
              </w:rPr>
              <mc:AlternateContent>
                <mc:Choice Requires="wps">
                  <w:drawing>
                    <wp:anchor distT="0" distB="0" distL="114300" distR="114300" simplePos="0" relativeHeight="251663872" behindDoc="0" locked="0" layoutInCell="1" allowOverlap="1" wp14:anchorId="0DB8AA10" wp14:editId="0AC7B197">
                      <wp:simplePos x="0" y="0"/>
                      <wp:positionH relativeFrom="column">
                        <wp:posOffset>-19685</wp:posOffset>
                      </wp:positionH>
                      <wp:positionV relativeFrom="paragraph">
                        <wp:posOffset>59055</wp:posOffset>
                      </wp:positionV>
                      <wp:extent cx="2679700" cy="0"/>
                      <wp:effectExtent l="9525" t="12700" r="6350" b="6350"/>
                      <wp:wrapNone/>
                      <wp:docPr id="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9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38161" id="Line 10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65pt" to="209.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" strokeweight=".5pt"/>
                  </w:pict>
                </mc:Fallback>
              </mc:AlternateContent>
            </w:r>
          </w:p>
          <w:p w14:paraId="158D8D88" w14:textId="77777777" w:rsidR="00D52CE3" w:rsidRPr="00D7797A" w:rsidRDefault="00D52CE3" w:rsidP="00BC60CA">
            <w:pPr>
              <w:spacing w:line="160" w:lineRule="exact"/>
              <w:rPr>
                <w:rFonts w:eastAsia="標楷體"/>
                <w:sz w:val="13"/>
                <w:szCs w:val="13"/>
              </w:rPr>
            </w:pPr>
            <w:r w:rsidRPr="00D7797A">
              <w:rPr>
                <w:rFonts w:eastAsia="標楷體" w:hint="eastAsia"/>
                <w:sz w:val="14"/>
                <w:szCs w:val="14"/>
              </w:rPr>
              <w:t>申請人（暨立約人）確認本申請書所填列之資料正確無誤，並同意匯出匯款約定書之各條款，且已收妥正本無誤。</w:t>
            </w:r>
            <w:r w:rsidR="00936BD6" w:rsidRPr="00D7797A">
              <w:rPr>
                <w:rFonts w:eastAsia="標楷體"/>
                <w:sz w:val="13"/>
                <w:szCs w:val="13"/>
              </w:rPr>
              <w:t xml:space="preserve">The applicant (i.e. the </w:t>
            </w:r>
            <w:r w:rsidR="001E7C6D" w:rsidRPr="00D7797A">
              <w:rPr>
                <w:rFonts w:eastAsia="標楷體"/>
                <w:sz w:val="13"/>
                <w:szCs w:val="13"/>
              </w:rPr>
              <w:t>Customer) hereby declares that all particulars as stated herein are true and accurate and agrees to be bound by the terms and conditions as provided in this Outward Remittance Application Form .Besides, the original of agreement has been received.</w:t>
            </w:r>
          </w:p>
          <w:p w14:paraId="727B4D94" w14:textId="77777777" w:rsidR="00D52CE3" w:rsidRPr="00D7797A" w:rsidRDefault="00D52CE3" w:rsidP="00BC60CA">
            <w:pPr>
              <w:spacing w:line="160" w:lineRule="exact"/>
              <w:rPr>
                <w:rFonts w:eastAsia="標楷體"/>
                <w:sz w:val="13"/>
                <w:szCs w:val="13"/>
              </w:rPr>
            </w:pPr>
          </w:p>
          <w:p w14:paraId="7F5C294A" w14:textId="77777777" w:rsidR="00D52CE3" w:rsidRPr="00D7797A" w:rsidRDefault="00D52CE3" w:rsidP="00BC60CA">
            <w:pPr>
              <w:spacing w:line="160" w:lineRule="exact"/>
              <w:rPr>
                <w:rFonts w:eastAsia="標楷體" w:hint="eastAsia"/>
                <w:sz w:val="13"/>
                <w:szCs w:val="13"/>
              </w:rPr>
            </w:pPr>
          </w:p>
          <w:p w14:paraId="0DA8E5E9" w14:textId="77777777" w:rsidR="00D52CE3" w:rsidRPr="00D7797A" w:rsidRDefault="00D52CE3" w:rsidP="00BC60CA">
            <w:pPr>
              <w:spacing w:line="160" w:lineRule="exact"/>
              <w:rPr>
                <w:rFonts w:eastAsia="標楷體"/>
                <w:sz w:val="13"/>
                <w:szCs w:val="13"/>
              </w:rPr>
            </w:pPr>
          </w:p>
          <w:p w14:paraId="2388D005" w14:textId="77777777" w:rsidR="00D52CE3" w:rsidRPr="00D7797A" w:rsidRDefault="00D52CE3" w:rsidP="00BC60CA">
            <w:pPr>
              <w:spacing w:line="160" w:lineRule="exact"/>
              <w:rPr>
                <w:rFonts w:eastAsia="標楷體"/>
                <w:sz w:val="13"/>
                <w:szCs w:val="13"/>
              </w:rPr>
            </w:pPr>
          </w:p>
          <w:p w14:paraId="52A12861" w14:textId="77777777" w:rsidR="00BA74EC" w:rsidRPr="00D7797A" w:rsidRDefault="00BA74EC" w:rsidP="00BC60CA">
            <w:pPr>
              <w:spacing w:line="160" w:lineRule="exact"/>
              <w:rPr>
                <w:rFonts w:eastAsia="標楷體"/>
                <w:sz w:val="13"/>
                <w:szCs w:val="13"/>
              </w:rPr>
            </w:pPr>
          </w:p>
          <w:p w14:paraId="0B9705E8" w14:textId="77777777" w:rsidR="00BA74EC" w:rsidRPr="00D7797A" w:rsidRDefault="00BA74EC" w:rsidP="00BC60CA">
            <w:pPr>
              <w:spacing w:line="160" w:lineRule="exact"/>
              <w:rPr>
                <w:rFonts w:eastAsia="標楷體"/>
                <w:sz w:val="13"/>
                <w:szCs w:val="13"/>
              </w:rPr>
            </w:pPr>
          </w:p>
          <w:p w14:paraId="3BCA41A4" w14:textId="77777777" w:rsidR="00BA74EC" w:rsidRPr="00D7797A" w:rsidRDefault="00BA74EC" w:rsidP="00BC60CA">
            <w:pPr>
              <w:spacing w:line="160" w:lineRule="exact"/>
              <w:rPr>
                <w:rFonts w:eastAsia="標楷體" w:hint="eastAsia"/>
                <w:sz w:val="13"/>
                <w:szCs w:val="13"/>
              </w:rPr>
            </w:pPr>
          </w:p>
          <w:p w14:paraId="5944F86F" w14:textId="77777777" w:rsidR="00D52CE3" w:rsidRPr="00D7797A" w:rsidRDefault="00D52CE3" w:rsidP="00BC60CA">
            <w:pPr>
              <w:spacing w:line="160" w:lineRule="exact"/>
              <w:rPr>
                <w:rFonts w:eastAsia="標楷體"/>
                <w:sz w:val="13"/>
                <w:szCs w:val="13"/>
              </w:rPr>
            </w:pPr>
          </w:p>
          <w:p w14:paraId="45FB9B95" w14:textId="77777777" w:rsidR="00BA74EC" w:rsidRPr="00D7797A" w:rsidRDefault="00BA74EC" w:rsidP="00BC60CA">
            <w:pPr>
              <w:spacing w:line="160" w:lineRule="exact"/>
              <w:rPr>
                <w:rFonts w:eastAsia="標楷體"/>
                <w:sz w:val="13"/>
                <w:szCs w:val="13"/>
              </w:rPr>
            </w:pPr>
          </w:p>
          <w:p w14:paraId="608C7420" w14:textId="77777777" w:rsidR="00BA74EC" w:rsidRPr="00D7797A" w:rsidRDefault="00BA74EC" w:rsidP="00BC60CA">
            <w:pPr>
              <w:spacing w:line="160" w:lineRule="exact"/>
              <w:rPr>
                <w:rFonts w:eastAsia="標楷體"/>
                <w:sz w:val="13"/>
                <w:szCs w:val="13"/>
              </w:rPr>
            </w:pPr>
          </w:p>
          <w:p w14:paraId="074FD708" w14:textId="77777777" w:rsidR="00BA74EC" w:rsidRPr="00D7797A" w:rsidRDefault="00BA74EC" w:rsidP="00BC60CA">
            <w:pPr>
              <w:spacing w:line="160" w:lineRule="exact"/>
              <w:rPr>
                <w:rFonts w:eastAsia="標楷體"/>
                <w:sz w:val="13"/>
                <w:szCs w:val="13"/>
              </w:rPr>
            </w:pPr>
          </w:p>
          <w:p w14:paraId="1CF8F47F" w14:textId="77777777" w:rsidR="00BA74EC" w:rsidRDefault="00BA74EC" w:rsidP="00BC60CA">
            <w:pPr>
              <w:spacing w:line="160" w:lineRule="exact"/>
              <w:rPr>
                <w:rFonts w:eastAsia="標楷體"/>
                <w:sz w:val="13"/>
                <w:szCs w:val="13"/>
              </w:rPr>
            </w:pPr>
          </w:p>
          <w:p w14:paraId="15C87485" w14:textId="77777777" w:rsidR="00D52CE3" w:rsidRPr="00D7797A" w:rsidRDefault="00D52CE3" w:rsidP="00BC60CA">
            <w:pPr>
              <w:spacing w:line="160" w:lineRule="exact"/>
              <w:rPr>
                <w:rFonts w:eastAsia="標楷體" w:hint="eastAsia"/>
                <w:sz w:val="13"/>
                <w:szCs w:val="13"/>
              </w:rPr>
            </w:pPr>
            <w:r w:rsidRPr="00D7797A">
              <w:rPr>
                <w:rFonts w:eastAsia="標楷體" w:hint="eastAsia"/>
                <w:sz w:val="13"/>
                <w:szCs w:val="13"/>
              </w:rPr>
              <w:t>＿＿＿＿＿＿＿＿＿＿</w:t>
            </w:r>
            <w:r w:rsidRPr="00D7797A">
              <w:rPr>
                <w:rFonts w:eastAsia="標楷體" w:hint="eastAsia"/>
                <w:sz w:val="13"/>
                <w:szCs w:val="13"/>
              </w:rPr>
              <w:t xml:space="preserve">  </w:t>
            </w:r>
            <w:r w:rsidRPr="00D7797A">
              <w:rPr>
                <w:rFonts w:eastAsia="標楷體" w:hint="eastAsia"/>
                <w:sz w:val="13"/>
                <w:szCs w:val="13"/>
              </w:rPr>
              <w:t>＿＿＿＿＿＿</w:t>
            </w:r>
            <w:r w:rsidRPr="00D7797A">
              <w:rPr>
                <w:rFonts w:eastAsia="標楷體" w:hint="eastAsia"/>
                <w:sz w:val="13"/>
                <w:szCs w:val="13"/>
              </w:rPr>
              <w:t xml:space="preserve">                              </w:t>
            </w:r>
          </w:p>
          <w:p w14:paraId="462AD7A0" w14:textId="77777777" w:rsidR="00D52CE3" w:rsidRPr="00D7797A" w:rsidRDefault="00D52CE3" w:rsidP="00BA74EC">
            <w:pPr>
              <w:spacing w:line="160" w:lineRule="exact"/>
              <w:rPr>
                <w:rFonts w:eastAsia="標楷體" w:hint="eastAsia"/>
                <w:sz w:val="13"/>
                <w:szCs w:val="13"/>
              </w:rPr>
            </w:pPr>
            <w:r w:rsidRPr="00D7797A">
              <w:rPr>
                <w:rFonts w:eastAsia="標楷體" w:hint="eastAsia"/>
                <w:sz w:val="13"/>
                <w:szCs w:val="13"/>
              </w:rPr>
              <w:t>申請人（暨立約人）簽署</w:t>
            </w:r>
            <w:r w:rsidRPr="00D7797A">
              <w:rPr>
                <w:rFonts w:eastAsia="標楷體" w:hint="eastAsia"/>
                <w:sz w:val="13"/>
                <w:szCs w:val="13"/>
              </w:rPr>
              <w:t>/</w:t>
            </w:r>
            <w:r w:rsidRPr="00D7797A">
              <w:rPr>
                <w:rFonts w:eastAsia="標楷體" w:hint="eastAsia"/>
                <w:sz w:val="13"/>
                <w:szCs w:val="13"/>
              </w:rPr>
              <w:t>公司大小章</w:t>
            </w:r>
            <w:r w:rsidRPr="00D7797A">
              <w:rPr>
                <w:rFonts w:eastAsia="標楷體" w:hint="eastAsia"/>
                <w:sz w:val="13"/>
                <w:szCs w:val="13"/>
              </w:rPr>
              <w:t xml:space="preserve"> Applicant</w:t>
            </w:r>
            <w:r w:rsidRPr="00D7797A">
              <w:rPr>
                <w:rFonts w:eastAsia="標楷體"/>
                <w:kern w:val="4"/>
                <w:sz w:val="13"/>
                <w:szCs w:val="13"/>
              </w:rPr>
              <w:t>’</w:t>
            </w:r>
            <w:r w:rsidRPr="00D7797A">
              <w:rPr>
                <w:rFonts w:eastAsia="標楷體" w:hint="eastAsia"/>
                <w:kern w:val="4"/>
                <w:sz w:val="13"/>
                <w:szCs w:val="13"/>
              </w:rPr>
              <w:t xml:space="preserve">s </w:t>
            </w:r>
            <w:r w:rsidRPr="00D7797A">
              <w:rPr>
                <w:rFonts w:eastAsia="標楷體" w:hint="eastAsia"/>
                <w:sz w:val="13"/>
                <w:szCs w:val="13"/>
              </w:rPr>
              <w:t>Signature/Seal</w:t>
            </w:r>
          </w:p>
        </w:tc>
      </w:tr>
      <w:tr w:rsidR="00D52CE3" w:rsidRPr="00D7797A" w14:paraId="6F3F901E" w14:textId="77777777" w:rsidTr="005D49A2">
        <w:tblPrEx>
          <w:tblCellMar>
            <w:top w:w="0" w:type="dxa"/>
            <w:bottom w:w="0" w:type="dxa"/>
          </w:tblCellMar>
        </w:tblPrEx>
        <w:trPr>
          <w:cantSplit/>
          <w:trHeight w:hRule="exact" w:val="454"/>
        </w:trPr>
        <w:tc>
          <w:tcPr>
            <w:tcW w:w="6042" w:type="dxa"/>
            <w:gridSpan w:val="3"/>
          </w:tcPr>
          <w:p w14:paraId="105C2A3E" w14:textId="77777777" w:rsidR="00D52CE3" w:rsidRPr="00D7797A" w:rsidRDefault="00D52CE3" w:rsidP="00BC60CA">
            <w:pPr>
              <w:rPr>
                <w:rFonts w:eastAsia="標楷體" w:hint="eastAsia"/>
                <w:sz w:val="20"/>
              </w:rPr>
            </w:pPr>
            <w:r w:rsidRPr="00D7797A">
              <w:rPr>
                <w:rFonts w:eastAsia="標楷體" w:hint="eastAsia"/>
                <w:sz w:val="20"/>
              </w:rPr>
              <w:t>出生日期</w:t>
            </w:r>
            <w:r w:rsidRPr="00D7797A">
              <w:rPr>
                <w:rFonts w:eastAsia="標楷體"/>
                <w:sz w:val="18"/>
                <w:szCs w:val="18"/>
              </w:rPr>
              <w:t>Date of Birth</w:t>
            </w:r>
            <w:r w:rsidRPr="00D7797A">
              <w:rPr>
                <w:rFonts w:eastAsia="標楷體" w:hint="eastAsia"/>
                <w:sz w:val="18"/>
                <w:szCs w:val="18"/>
              </w:rPr>
              <w:t>：</w:t>
            </w:r>
            <w:r w:rsidR="004A12FE" w:rsidRPr="004A12FE">
              <w:rPr>
                <w:rFonts w:eastAsia="標楷體"/>
                <w:sz w:val="20"/>
                <w:u w:val="single"/>
              </w:rPr>
              <w:fldChar w:fldCharType="begin">
                <w:ffData>
                  <w:name w:val=""/>
                  <w:enabled/>
                  <w:calcOnExit w:val="0"/>
                  <w:textInput>
                    <w:maxLength w:val="4"/>
                  </w:textInput>
                </w:ffData>
              </w:fldChar>
            </w:r>
            <w:r w:rsidR="004A12FE" w:rsidRPr="004A12FE">
              <w:rPr>
                <w:rFonts w:eastAsia="標楷體"/>
                <w:sz w:val="20"/>
                <w:u w:val="single"/>
              </w:rPr>
              <w:instrText xml:space="preserve"> FORMTEXT </w:instrText>
            </w:r>
            <w:r w:rsidR="004A12FE" w:rsidRPr="004A12FE">
              <w:rPr>
                <w:rFonts w:eastAsia="標楷體"/>
                <w:sz w:val="20"/>
                <w:u w:val="single"/>
              </w:rPr>
            </w:r>
            <w:r w:rsidR="004A12FE" w:rsidRPr="004A12FE">
              <w:rPr>
                <w:rFonts w:eastAsia="標楷體"/>
                <w:sz w:val="20"/>
                <w:u w:val="single"/>
              </w:rPr>
              <w:fldChar w:fldCharType="separate"/>
            </w:r>
            <w:r w:rsidR="004A12FE" w:rsidRPr="004A12FE">
              <w:rPr>
                <w:rFonts w:eastAsia="標楷體"/>
                <w:noProof/>
                <w:sz w:val="20"/>
                <w:u w:val="single"/>
              </w:rPr>
              <w:t> </w:t>
            </w:r>
            <w:r w:rsidR="004A12FE" w:rsidRPr="004A12FE">
              <w:rPr>
                <w:rFonts w:eastAsia="標楷體"/>
                <w:noProof/>
                <w:sz w:val="20"/>
                <w:u w:val="single"/>
              </w:rPr>
              <w:t> </w:t>
            </w:r>
            <w:r w:rsidR="004A12FE" w:rsidRPr="004A12FE">
              <w:rPr>
                <w:rFonts w:eastAsia="標楷體"/>
                <w:noProof/>
                <w:sz w:val="20"/>
                <w:u w:val="single"/>
              </w:rPr>
              <w:t> </w:t>
            </w:r>
            <w:r w:rsidR="004A12FE" w:rsidRPr="004A12FE">
              <w:rPr>
                <w:rFonts w:eastAsia="標楷體"/>
                <w:noProof/>
                <w:sz w:val="20"/>
                <w:u w:val="single"/>
              </w:rPr>
              <w:t> </w:t>
            </w:r>
            <w:r w:rsidR="004A12FE" w:rsidRPr="004A12FE">
              <w:rPr>
                <w:rFonts w:eastAsia="標楷體"/>
                <w:sz w:val="20"/>
                <w:u w:val="single"/>
              </w:rPr>
              <w:fldChar w:fldCharType="end"/>
            </w:r>
            <w:r w:rsidRPr="00D7797A">
              <w:rPr>
                <w:rFonts w:eastAsia="標楷體" w:hint="eastAsia"/>
                <w:sz w:val="20"/>
              </w:rPr>
              <w:t>年</w:t>
            </w:r>
            <w:r w:rsidRPr="00D7797A">
              <w:rPr>
                <w:rFonts w:eastAsia="標楷體" w:hint="eastAsia"/>
                <w:sz w:val="18"/>
                <w:szCs w:val="18"/>
              </w:rPr>
              <w:t>（</w:t>
            </w:r>
            <w:r w:rsidRPr="00D7797A">
              <w:rPr>
                <w:rFonts w:eastAsia="標楷體" w:hint="eastAsia"/>
                <w:sz w:val="18"/>
                <w:szCs w:val="18"/>
              </w:rPr>
              <w:t>Y</w:t>
            </w:r>
            <w:r w:rsidRPr="00D7797A">
              <w:rPr>
                <w:rFonts w:eastAsia="標楷體" w:hint="eastAsia"/>
                <w:sz w:val="18"/>
                <w:szCs w:val="18"/>
              </w:rPr>
              <w:t>）</w:t>
            </w:r>
            <w:r w:rsidR="004A12FE">
              <w:rPr>
                <w:rFonts w:eastAsia="標楷體"/>
                <w:sz w:val="20"/>
                <w:u w:val="single"/>
              </w:rPr>
              <w:fldChar w:fldCharType="begin">
                <w:ffData>
                  <w:name w:val=""/>
                  <w:enabled/>
                  <w:calcOnExit w:val="0"/>
                  <w:textInput>
                    <w:maxLength w:val="2"/>
                  </w:textInput>
                </w:ffData>
              </w:fldChar>
            </w:r>
            <w:r w:rsidR="004A12FE">
              <w:rPr>
                <w:rFonts w:eastAsia="標楷體"/>
                <w:sz w:val="20"/>
                <w:u w:val="single"/>
              </w:rPr>
              <w:instrText xml:space="preserve"> FORMTEXT </w:instrText>
            </w:r>
            <w:r w:rsidR="004A12FE">
              <w:rPr>
                <w:rFonts w:eastAsia="標楷體"/>
                <w:sz w:val="20"/>
                <w:u w:val="single"/>
              </w:rPr>
            </w:r>
            <w:r w:rsidR="004A12FE">
              <w:rPr>
                <w:rFonts w:eastAsia="標楷體"/>
                <w:sz w:val="20"/>
                <w:u w:val="single"/>
              </w:rPr>
              <w:fldChar w:fldCharType="separate"/>
            </w:r>
            <w:r w:rsidR="004A12FE">
              <w:rPr>
                <w:rFonts w:eastAsia="標楷體"/>
                <w:noProof/>
                <w:sz w:val="20"/>
                <w:u w:val="single"/>
              </w:rPr>
              <w:t> </w:t>
            </w:r>
            <w:r w:rsidR="004A12FE">
              <w:rPr>
                <w:rFonts w:eastAsia="標楷體"/>
                <w:noProof/>
                <w:sz w:val="20"/>
                <w:u w:val="single"/>
              </w:rPr>
              <w:t> </w:t>
            </w:r>
            <w:r w:rsidR="004A12FE">
              <w:rPr>
                <w:rFonts w:eastAsia="標楷體"/>
                <w:sz w:val="20"/>
                <w:u w:val="single"/>
              </w:rPr>
              <w:fldChar w:fldCharType="end"/>
            </w:r>
            <w:r w:rsidRPr="00D7797A">
              <w:rPr>
                <w:rFonts w:eastAsia="標楷體" w:hint="eastAsia"/>
                <w:sz w:val="20"/>
              </w:rPr>
              <w:t>月</w:t>
            </w:r>
            <w:r w:rsidRPr="00D7797A">
              <w:rPr>
                <w:rFonts w:eastAsia="標楷體" w:hint="eastAsia"/>
                <w:sz w:val="18"/>
                <w:szCs w:val="18"/>
              </w:rPr>
              <w:t>（</w:t>
            </w:r>
            <w:r w:rsidRPr="00D7797A">
              <w:rPr>
                <w:rFonts w:eastAsia="標楷體" w:hint="eastAsia"/>
                <w:sz w:val="18"/>
                <w:szCs w:val="18"/>
              </w:rPr>
              <w:t>M</w:t>
            </w:r>
            <w:r w:rsidRPr="00D7797A">
              <w:rPr>
                <w:rFonts w:eastAsia="標楷體" w:hint="eastAsia"/>
                <w:sz w:val="18"/>
                <w:szCs w:val="18"/>
              </w:rPr>
              <w:t>）</w:t>
            </w:r>
            <w:r w:rsidR="004A12FE">
              <w:rPr>
                <w:rFonts w:eastAsia="標楷體"/>
                <w:sz w:val="20"/>
                <w:u w:val="single"/>
              </w:rPr>
              <w:fldChar w:fldCharType="begin">
                <w:ffData>
                  <w:name w:val=""/>
                  <w:enabled/>
                  <w:calcOnExit w:val="0"/>
                  <w:textInput>
                    <w:maxLength w:val="2"/>
                  </w:textInput>
                </w:ffData>
              </w:fldChar>
            </w:r>
            <w:r w:rsidR="004A12FE">
              <w:rPr>
                <w:rFonts w:eastAsia="標楷體"/>
                <w:sz w:val="20"/>
                <w:u w:val="single"/>
              </w:rPr>
              <w:instrText xml:space="preserve"> FORMTEXT </w:instrText>
            </w:r>
            <w:r w:rsidR="004A12FE">
              <w:rPr>
                <w:rFonts w:eastAsia="標楷體"/>
                <w:sz w:val="20"/>
                <w:u w:val="single"/>
              </w:rPr>
            </w:r>
            <w:r w:rsidR="004A12FE">
              <w:rPr>
                <w:rFonts w:eastAsia="標楷體"/>
                <w:sz w:val="20"/>
                <w:u w:val="single"/>
              </w:rPr>
              <w:fldChar w:fldCharType="separate"/>
            </w:r>
            <w:r w:rsidR="004A12FE">
              <w:rPr>
                <w:rFonts w:eastAsia="標楷體"/>
                <w:noProof/>
                <w:sz w:val="20"/>
                <w:u w:val="single"/>
              </w:rPr>
              <w:t> </w:t>
            </w:r>
            <w:r w:rsidR="004A12FE">
              <w:rPr>
                <w:rFonts w:eastAsia="標楷體"/>
                <w:noProof/>
                <w:sz w:val="20"/>
                <w:u w:val="single"/>
              </w:rPr>
              <w:t> </w:t>
            </w:r>
            <w:r w:rsidR="004A12FE">
              <w:rPr>
                <w:rFonts w:eastAsia="標楷體"/>
                <w:sz w:val="20"/>
                <w:u w:val="single"/>
              </w:rPr>
              <w:fldChar w:fldCharType="end"/>
            </w:r>
            <w:r w:rsidRPr="00D7797A">
              <w:rPr>
                <w:rFonts w:eastAsia="標楷體" w:hint="eastAsia"/>
                <w:sz w:val="20"/>
              </w:rPr>
              <w:t>日</w:t>
            </w:r>
            <w:r w:rsidRPr="00D7797A">
              <w:rPr>
                <w:rFonts w:eastAsia="標楷體" w:hint="eastAsia"/>
                <w:sz w:val="18"/>
                <w:szCs w:val="18"/>
              </w:rPr>
              <w:t>（</w:t>
            </w:r>
            <w:r w:rsidRPr="00D7797A">
              <w:rPr>
                <w:rFonts w:eastAsia="標楷體" w:hint="eastAsia"/>
                <w:sz w:val="18"/>
                <w:szCs w:val="18"/>
              </w:rPr>
              <w:t>D</w:t>
            </w:r>
            <w:r w:rsidRPr="00D7797A">
              <w:rPr>
                <w:rFonts w:eastAsia="標楷體" w:hint="eastAsia"/>
                <w:sz w:val="18"/>
                <w:szCs w:val="18"/>
              </w:rPr>
              <w:t>）</w:t>
            </w:r>
          </w:p>
        </w:tc>
        <w:tc>
          <w:tcPr>
            <w:tcW w:w="4218" w:type="dxa"/>
            <w:vMerge/>
          </w:tcPr>
          <w:p w14:paraId="3ACD40E6" w14:textId="77777777" w:rsidR="00D52CE3" w:rsidRPr="00D7797A" w:rsidRDefault="00D52CE3" w:rsidP="00BC60CA">
            <w:pPr>
              <w:ind w:firstLineChars="288" w:firstLine="691"/>
              <w:rPr>
                <w:rFonts w:eastAsia="標楷體" w:hint="eastAsia"/>
              </w:rPr>
            </w:pPr>
          </w:p>
        </w:tc>
      </w:tr>
      <w:tr w:rsidR="00D52CE3" w:rsidRPr="00D7797A" w14:paraId="5B74A1A4" w14:textId="77777777" w:rsidTr="005D49A2">
        <w:tblPrEx>
          <w:tblCellMar>
            <w:top w:w="0" w:type="dxa"/>
            <w:bottom w:w="0" w:type="dxa"/>
          </w:tblCellMar>
        </w:tblPrEx>
        <w:trPr>
          <w:cantSplit/>
        </w:trPr>
        <w:tc>
          <w:tcPr>
            <w:tcW w:w="6042" w:type="dxa"/>
            <w:gridSpan w:val="3"/>
          </w:tcPr>
          <w:p w14:paraId="7488C38F" w14:textId="77777777" w:rsidR="00D52CE3" w:rsidRPr="00D7797A" w:rsidRDefault="00D52CE3" w:rsidP="00BC60CA">
            <w:pPr>
              <w:rPr>
                <w:rFonts w:eastAsia="標楷體" w:hint="eastAsia"/>
                <w:sz w:val="20"/>
              </w:rPr>
            </w:pPr>
            <w:r w:rsidRPr="00D7797A">
              <w:rPr>
                <w:rFonts w:eastAsia="標楷體" w:hint="eastAsia"/>
                <w:sz w:val="20"/>
              </w:rPr>
              <w:t>身分證統一編號</w:t>
            </w:r>
            <w:r w:rsidRPr="00D7797A">
              <w:rPr>
                <w:rFonts w:eastAsia="標楷體" w:hint="eastAsia"/>
                <w:sz w:val="20"/>
              </w:rPr>
              <w:t>/</w:t>
            </w:r>
            <w:r w:rsidRPr="00D7797A">
              <w:rPr>
                <w:rFonts w:eastAsia="標楷體" w:hint="eastAsia"/>
                <w:sz w:val="20"/>
              </w:rPr>
              <w:t>居留證</w:t>
            </w:r>
            <w:r w:rsidRPr="00D7797A">
              <w:rPr>
                <w:rFonts w:eastAsia="標楷體" w:hint="eastAsia"/>
                <w:sz w:val="20"/>
              </w:rPr>
              <w:t>/</w:t>
            </w:r>
            <w:r w:rsidRPr="00D7797A">
              <w:rPr>
                <w:rFonts w:eastAsia="標楷體" w:hint="eastAsia"/>
                <w:sz w:val="20"/>
              </w:rPr>
              <w:t>護照</w:t>
            </w:r>
            <w:r w:rsidRPr="00D7797A">
              <w:rPr>
                <w:rFonts w:eastAsia="標楷體" w:hint="eastAsia"/>
                <w:sz w:val="20"/>
              </w:rPr>
              <w:t>/</w:t>
            </w:r>
            <w:r w:rsidRPr="00D7797A">
              <w:rPr>
                <w:rFonts w:eastAsia="標楷體" w:hint="eastAsia"/>
                <w:sz w:val="20"/>
              </w:rPr>
              <w:t>國籍：</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p w14:paraId="3DC33E1C" w14:textId="77777777" w:rsidR="00D52CE3" w:rsidRPr="00D7797A" w:rsidRDefault="00D52CE3" w:rsidP="00BC60CA">
            <w:pPr>
              <w:rPr>
                <w:rFonts w:eastAsia="標楷體" w:hint="eastAsia"/>
                <w:sz w:val="18"/>
              </w:rPr>
            </w:pPr>
            <w:r w:rsidRPr="00D7797A">
              <w:rPr>
                <w:rFonts w:eastAsia="標楷體" w:hint="eastAsia"/>
                <w:sz w:val="18"/>
              </w:rPr>
              <w:t>ID No./A.</w:t>
            </w:r>
            <w:r w:rsidRPr="00D7797A">
              <w:rPr>
                <w:rFonts w:eastAsia="標楷體"/>
                <w:sz w:val="18"/>
              </w:rPr>
              <w:t>R.C</w:t>
            </w:r>
            <w:r w:rsidRPr="00D7797A">
              <w:rPr>
                <w:rFonts w:eastAsia="標楷體" w:hint="eastAsia"/>
                <w:sz w:val="18"/>
              </w:rPr>
              <w:t xml:space="preserve"> No./Passport No./</w:t>
            </w:r>
            <w:r w:rsidRPr="00D7797A">
              <w:rPr>
                <w:rFonts w:eastAsia="標楷體" w:hint="eastAsia"/>
                <w:sz w:val="18"/>
                <w:szCs w:val="18"/>
              </w:rPr>
              <w:t>Nationality</w:t>
            </w:r>
            <w:r w:rsidR="004A12FE">
              <w:rPr>
                <w:rFonts w:eastAsia="標楷體" w:hint="eastAsia"/>
                <w:sz w:val="18"/>
                <w:szCs w:val="18"/>
              </w:rPr>
              <w:t xml:space="preserve"> </w:t>
            </w:r>
            <w:r w:rsidR="004A12FE" w:rsidRPr="004A12FE">
              <w:rPr>
                <w:rFonts w:eastAsia="標楷體"/>
                <w:sz w:val="20"/>
              </w:rPr>
              <w:fldChar w:fldCharType="begin">
                <w:ffData>
                  <w:name w:val=""/>
                  <w:enabled/>
                  <w:calcOnExit w:val="0"/>
                  <w:textInput/>
                </w:ffData>
              </w:fldChar>
            </w:r>
            <w:r w:rsidR="004A12FE" w:rsidRPr="004A12FE">
              <w:rPr>
                <w:rFonts w:eastAsia="標楷體"/>
                <w:sz w:val="20"/>
              </w:rPr>
              <w:instrText xml:space="preserve"> FORMTEXT </w:instrText>
            </w:r>
            <w:r w:rsidR="004A12FE" w:rsidRPr="004A12FE">
              <w:rPr>
                <w:rFonts w:eastAsia="標楷體"/>
                <w:sz w:val="20"/>
              </w:rPr>
            </w:r>
            <w:r w:rsidR="004A12FE" w:rsidRPr="004A12FE">
              <w:rPr>
                <w:rFonts w:eastAsia="標楷體"/>
                <w:sz w:val="20"/>
              </w:rPr>
              <w:fldChar w:fldCharType="separate"/>
            </w:r>
            <w:r w:rsidR="004A12FE" w:rsidRPr="004A12FE">
              <w:rPr>
                <w:rFonts w:eastAsia="標楷體"/>
                <w:noProof/>
                <w:sz w:val="20"/>
              </w:rPr>
              <w:t> </w:t>
            </w:r>
            <w:r w:rsidR="004A12FE" w:rsidRPr="004A12FE">
              <w:rPr>
                <w:rFonts w:eastAsia="標楷體"/>
                <w:noProof/>
                <w:sz w:val="20"/>
              </w:rPr>
              <w:t> </w:t>
            </w:r>
            <w:r w:rsidR="004A12FE" w:rsidRPr="004A12FE">
              <w:rPr>
                <w:rFonts w:eastAsia="標楷體"/>
                <w:noProof/>
                <w:sz w:val="20"/>
              </w:rPr>
              <w:t> </w:t>
            </w:r>
            <w:r w:rsidR="004A12FE" w:rsidRPr="004A12FE">
              <w:rPr>
                <w:rFonts w:eastAsia="標楷體"/>
                <w:noProof/>
                <w:sz w:val="20"/>
              </w:rPr>
              <w:t> </w:t>
            </w:r>
            <w:r w:rsidR="004A12FE" w:rsidRPr="004A12FE">
              <w:rPr>
                <w:rFonts w:eastAsia="標楷體"/>
                <w:noProof/>
                <w:sz w:val="20"/>
              </w:rPr>
              <w:t> </w:t>
            </w:r>
            <w:r w:rsidR="004A12FE" w:rsidRPr="004A12FE">
              <w:rPr>
                <w:rFonts w:eastAsia="標楷體"/>
                <w:sz w:val="20"/>
              </w:rPr>
              <w:fldChar w:fldCharType="end"/>
            </w:r>
          </w:p>
        </w:tc>
        <w:tc>
          <w:tcPr>
            <w:tcW w:w="4218" w:type="dxa"/>
            <w:vMerge/>
          </w:tcPr>
          <w:p w14:paraId="06328713" w14:textId="77777777" w:rsidR="00D52CE3" w:rsidRPr="00D7797A" w:rsidRDefault="00D52CE3" w:rsidP="00BC60CA">
            <w:pPr>
              <w:ind w:firstLineChars="288" w:firstLine="576"/>
              <w:rPr>
                <w:rFonts w:eastAsia="標楷體" w:hint="eastAsia"/>
                <w:sz w:val="20"/>
                <w:szCs w:val="20"/>
              </w:rPr>
            </w:pPr>
          </w:p>
        </w:tc>
      </w:tr>
      <w:tr w:rsidR="00D52CE3" w:rsidRPr="00D7797A" w14:paraId="741F2D70" w14:textId="77777777" w:rsidTr="005D49A2">
        <w:tblPrEx>
          <w:tblCellMar>
            <w:top w:w="0" w:type="dxa"/>
            <w:bottom w:w="0" w:type="dxa"/>
          </w:tblCellMar>
        </w:tblPrEx>
        <w:trPr>
          <w:cantSplit/>
        </w:trPr>
        <w:tc>
          <w:tcPr>
            <w:tcW w:w="6042" w:type="dxa"/>
            <w:gridSpan w:val="3"/>
          </w:tcPr>
          <w:p w14:paraId="246A0432" w14:textId="77777777" w:rsidR="00D52CE3" w:rsidRPr="00D7797A" w:rsidRDefault="00D52CE3" w:rsidP="00BC60CA">
            <w:pPr>
              <w:rPr>
                <w:rFonts w:eastAsia="標楷體" w:hint="eastAsia"/>
                <w:sz w:val="20"/>
              </w:rPr>
            </w:pPr>
            <w:r w:rsidRPr="00D7797A">
              <w:rPr>
                <w:rFonts w:eastAsia="標楷體" w:hint="eastAsia"/>
                <w:sz w:val="20"/>
              </w:rPr>
              <w:t>地址及電話：</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p w14:paraId="122FB00F" w14:textId="77777777" w:rsidR="00D52CE3" w:rsidRPr="00D7797A" w:rsidRDefault="00D52CE3" w:rsidP="00BC60CA">
            <w:pPr>
              <w:rPr>
                <w:rFonts w:eastAsia="標楷體" w:hint="eastAsia"/>
                <w:sz w:val="18"/>
                <w:szCs w:val="18"/>
              </w:rPr>
            </w:pPr>
            <w:r w:rsidRPr="00D7797A">
              <w:rPr>
                <w:rFonts w:eastAsia="標楷體" w:hint="eastAsia"/>
                <w:sz w:val="18"/>
                <w:szCs w:val="18"/>
              </w:rPr>
              <w:t>Telephone No. &amp; Address</w:t>
            </w:r>
            <w:r w:rsidR="004A12FE">
              <w:rPr>
                <w:rFonts w:eastAsia="標楷體" w:hint="eastAsia"/>
                <w:sz w:val="18"/>
                <w:szCs w:val="18"/>
              </w:rPr>
              <w:t xml:space="preserve"> </w:t>
            </w:r>
            <w:r w:rsidR="004A12FE" w:rsidRPr="004A12FE">
              <w:rPr>
                <w:rFonts w:eastAsia="標楷體"/>
                <w:sz w:val="20"/>
              </w:rPr>
              <w:fldChar w:fldCharType="begin">
                <w:ffData>
                  <w:name w:val=""/>
                  <w:enabled/>
                  <w:calcOnExit w:val="0"/>
                  <w:textInput/>
                </w:ffData>
              </w:fldChar>
            </w:r>
            <w:r w:rsidR="004A12FE" w:rsidRPr="004A12FE">
              <w:rPr>
                <w:rFonts w:eastAsia="標楷體"/>
                <w:sz w:val="20"/>
              </w:rPr>
              <w:instrText xml:space="preserve"> FORMTEXT </w:instrText>
            </w:r>
            <w:r w:rsidR="004A12FE" w:rsidRPr="004A12FE">
              <w:rPr>
                <w:rFonts w:eastAsia="標楷體"/>
                <w:sz w:val="20"/>
              </w:rPr>
            </w:r>
            <w:r w:rsidR="004A12FE" w:rsidRPr="004A12FE">
              <w:rPr>
                <w:rFonts w:eastAsia="標楷體"/>
                <w:sz w:val="20"/>
              </w:rPr>
              <w:fldChar w:fldCharType="separate"/>
            </w:r>
            <w:r w:rsidR="004A12FE" w:rsidRPr="004A12FE">
              <w:rPr>
                <w:rFonts w:eastAsia="標楷體"/>
                <w:noProof/>
                <w:sz w:val="20"/>
              </w:rPr>
              <w:t> </w:t>
            </w:r>
            <w:r w:rsidR="004A12FE" w:rsidRPr="004A12FE">
              <w:rPr>
                <w:rFonts w:eastAsia="標楷體"/>
                <w:noProof/>
                <w:sz w:val="20"/>
              </w:rPr>
              <w:t> </w:t>
            </w:r>
            <w:r w:rsidR="004A12FE" w:rsidRPr="004A12FE">
              <w:rPr>
                <w:rFonts w:eastAsia="標楷體"/>
                <w:noProof/>
                <w:sz w:val="20"/>
              </w:rPr>
              <w:t> </w:t>
            </w:r>
            <w:r w:rsidR="004A12FE" w:rsidRPr="004A12FE">
              <w:rPr>
                <w:rFonts w:eastAsia="標楷體"/>
                <w:noProof/>
                <w:sz w:val="20"/>
              </w:rPr>
              <w:t> </w:t>
            </w:r>
            <w:r w:rsidR="004A12FE" w:rsidRPr="004A12FE">
              <w:rPr>
                <w:rFonts w:eastAsia="標楷體"/>
                <w:noProof/>
                <w:sz w:val="20"/>
              </w:rPr>
              <w:t> </w:t>
            </w:r>
            <w:r w:rsidR="004A12FE" w:rsidRPr="004A12FE">
              <w:rPr>
                <w:rFonts w:eastAsia="標楷體"/>
                <w:sz w:val="20"/>
              </w:rPr>
              <w:fldChar w:fldCharType="end"/>
            </w:r>
          </w:p>
        </w:tc>
        <w:tc>
          <w:tcPr>
            <w:tcW w:w="4218" w:type="dxa"/>
            <w:vMerge/>
          </w:tcPr>
          <w:p w14:paraId="4A81E446" w14:textId="77777777" w:rsidR="00D52CE3" w:rsidRPr="00D7797A" w:rsidRDefault="00D52CE3" w:rsidP="00BC60CA">
            <w:pPr>
              <w:ind w:firstLineChars="288" w:firstLine="576"/>
              <w:rPr>
                <w:rFonts w:eastAsia="標楷體" w:hint="eastAsia"/>
                <w:sz w:val="20"/>
              </w:rPr>
            </w:pPr>
          </w:p>
        </w:tc>
      </w:tr>
      <w:tr w:rsidR="00D52CE3" w:rsidRPr="00D7797A" w14:paraId="7E26B61C" w14:textId="77777777" w:rsidTr="005D49A2">
        <w:tblPrEx>
          <w:tblCellMar>
            <w:top w:w="0" w:type="dxa"/>
            <w:bottom w:w="0" w:type="dxa"/>
          </w:tblCellMar>
        </w:tblPrEx>
        <w:trPr>
          <w:cantSplit/>
          <w:trHeight w:hRule="exact" w:val="1701"/>
        </w:trPr>
        <w:tc>
          <w:tcPr>
            <w:tcW w:w="6042" w:type="dxa"/>
            <w:gridSpan w:val="3"/>
          </w:tcPr>
          <w:p w14:paraId="6B1F23FC" w14:textId="77777777" w:rsidR="00D52CE3" w:rsidRPr="00D7797A" w:rsidRDefault="00D52CE3" w:rsidP="00BC60CA">
            <w:pPr>
              <w:spacing w:line="320" w:lineRule="exact"/>
              <w:rPr>
                <w:rFonts w:eastAsia="標楷體" w:hint="eastAsia"/>
                <w:sz w:val="22"/>
                <w:szCs w:val="22"/>
              </w:rPr>
            </w:pPr>
            <w:r w:rsidRPr="00D7797A">
              <w:rPr>
                <w:rFonts w:eastAsia="標楷體" w:hint="eastAsia"/>
                <w:sz w:val="22"/>
                <w:szCs w:val="22"/>
              </w:rPr>
              <w:t>匯款性質：</w:t>
            </w:r>
            <w:r w:rsidR="004A12FE">
              <w:rPr>
                <w:rFonts w:eastAsia="標楷體"/>
                <w:sz w:val="22"/>
                <w:szCs w:val="22"/>
                <w:u w:val="single"/>
              </w:rPr>
              <w:fldChar w:fldCharType="begin">
                <w:ffData>
                  <w:name w:val="Text4"/>
                  <w:enabled/>
                  <w:calcOnExit w:val="0"/>
                  <w:textInput/>
                </w:ffData>
              </w:fldChar>
            </w:r>
            <w:bookmarkStart w:id="3" w:name="Text4"/>
            <w:r w:rsidR="004A12FE">
              <w:rPr>
                <w:rFonts w:eastAsia="標楷體"/>
                <w:sz w:val="22"/>
                <w:szCs w:val="22"/>
                <w:u w:val="single"/>
              </w:rPr>
              <w:instrText xml:space="preserve"> </w:instrText>
            </w:r>
            <w:r w:rsidR="004A12FE">
              <w:rPr>
                <w:rFonts w:eastAsia="標楷體" w:hint="eastAsia"/>
                <w:sz w:val="22"/>
                <w:szCs w:val="22"/>
                <w:u w:val="single"/>
              </w:rPr>
              <w:instrText>FORMTEXT</w:instrText>
            </w:r>
            <w:r w:rsidR="004A12FE">
              <w:rPr>
                <w:rFonts w:eastAsia="標楷體"/>
                <w:sz w:val="22"/>
                <w:szCs w:val="22"/>
                <w:u w:val="single"/>
              </w:rPr>
              <w:instrText xml:space="preserve"> </w:instrText>
            </w:r>
            <w:r w:rsidR="004A12FE">
              <w:rPr>
                <w:rFonts w:eastAsia="標楷體" w:hint="eastAsia"/>
                <w:sz w:val="22"/>
                <w:szCs w:val="22"/>
                <w:u w:val="single"/>
              </w:rPr>
            </w:r>
            <w:r w:rsidR="004A12FE">
              <w:rPr>
                <w:rFonts w:eastAsia="標楷體"/>
                <w:sz w:val="22"/>
                <w:szCs w:val="22"/>
                <w:u w:val="single"/>
              </w:rPr>
              <w:fldChar w:fldCharType="separate"/>
            </w:r>
            <w:r w:rsidR="004A12FE">
              <w:rPr>
                <w:rFonts w:eastAsia="標楷體"/>
                <w:noProof/>
                <w:sz w:val="22"/>
                <w:szCs w:val="22"/>
                <w:u w:val="single"/>
              </w:rPr>
              <w:t> </w:t>
            </w:r>
            <w:r w:rsidR="004A12FE">
              <w:rPr>
                <w:rFonts w:eastAsia="標楷體"/>
                <w:noProof/>
                <w:sz w:val="22"/>
                <w:szCs w:val="22"/>
                <w:u w:val="single"/>
              </w:rPr>
              <w:t> </w:t>
            </w:r>
            <w:r w:rsidR="004A12FE">
              <w:rPr>
                <w:rFonts w:eastAsia="標楷體"/>
                <w:noProof/>
                <w:sz w:val="22"/>
                <w:szCs w:val="22"/>
                <w:u w:val="single"/>
              </w:rPr>
              <w:t> </w:t>
            </w:r>
            <w:r w:rsidR="004A12FE">
              <w:rPr>
                <w:rFonts w:eastAsia="標楷體"/>
                <w:noProof/>
                <w:sz w:val="22"/>
                <w:szCs w:val="22"/>
                <w:u w:val="single"/>
              </w:rPr>
              <w:t> </w:t>
            </w:r>
            <w:r w:rsidR="004A12FE">
              <w:rPr>
                <w:rFonts w:eastAsia="標楷體"/>
                <w:noProof/>
                <w:sz w:val="22"/>
                <w:szCs w:val="22"/>
                <w:u w:val="single"/>
              </w:rPr>
              <w:t> </w:t>
            </w:r>
            <w:r w:rsidR="004A12FE">
              <w:rPr>
                <w:rFonts w:eastAsia="標楷體"/>
                <w:sz w:val="22"/>
                <w:szCs w:val="22"/>
                <w:u w:val="single"/>
              </w:rPr>
              <w:fldChar w:fldCharType="end"/>
            </w:r>
            <w:bookmarkEnd w:id="3"/>
            <w:r w:rsidR="004A12FE" w:rsidRPr="004A12FE">
              <w:rPr>
                <w:rFonts w:eastAsia="標楷體" w:hint="eastAsia"/>
                <w:sz w:val="22"/>
                <w:szCs w:val="22"/>
              </w:rPr>
              <w:t xml:space="preserve">    </w:t>
            </w:r>
            <w:r w:rsidR="004A12FE">
              <w:rPr>
                <w:rFonts w:eastAsia="標楷體" w:hint="eastAsia"/>
                <w:sz w:val="22"/>
                <w:szCs w:val="22"/>
              </w:rPr>
              <w:t xml:space="preserve">   </w:t>
            </w:r>
            <w:r w:rsidRPr="00D7797A">
              <w:rPr>
                <w:rFonts w:eastAsia="標楷體" w:hint="eastAsia"/>
                <w:sz w:val="22"/>
                <w:szCs w:val="22"/>
              </w:rPr>
              <w:t>受款地區國別：</w:t>
            </w:r>
            <w:r w:rsidR="004A12FE">
              <w:rPr>
                <w:rFonts w:eastAsia="標楷體"/>
                <w:sz w:val="22"/>
                <w:szCs w:val="22"/>
                <w:u w:val="single"/>
              </w:rPr>
              <w:fldChar w:fldCharType="begin">
                <w:ffData>
                  <w:name w:val="Text4"/>
                  <w:enabled/>
                  <w:calcOnExit w:val="0"/>
                  <w:textInput/>
                </w:ffData>
              </w:fldChar>
            </w:r>
            <w:r w:rsidR="004A12FE">
              <w:rPr>
                <w:rFonts w:eastAsia="標楷體"/>
                <w:sz w:val="22"/>
                <w:szCs w:val="22"/>
                <w:u w:val="single"/>
              </w:rPr>
              <w:instrText xml:space="preserve"> </w:instrText>
            </w:r>
            <w:r w:rsidR="004A12FE">
              <w:rPr>
                <w:rFonts w:eastAsia="標楷體" w:hint="eastAsia"/>
                <w:sz w:val="22"/>
                <w:szCs w:val="22"/>
                <w:u w:val="single"/>
              </w:rPr>
              <w:instrText>FORMTEXT</w:instrText>
            </w:r>
            <w:r w:rsidR="004A12FE">
              <w:rPr>
                <w:rFonts w:eastAsia="標楷體"/>
                <w:sz w:val="22"/>
                <w:szCs w:val="22"/>
                <w:u w:val="single"/>
              </w:rPr>
              <w:instrText xml:space="preserve"> </w:instrText>
            </w:r>
            <w:r w:rsidR="004A12FE">
              <w:rPr>
                <w:rFonts w:eastAsia="標楷體" w:hint="eastAsia"/>
                <w:sz w:val="22"/>
                <w:szCs w:val="22"/>
                <w:u w:val="single"/>
              </w:rPr>
            </w:r>
            <w:r w:rsidR="004A12FE">
              <w:rPr>
                <w:rFonts w:eastAsia="標楷體"/>
                <w:sz w:val="22"/>
                <w:szCs w:val="22"/>
                <w:u w:val="single"/>
              </w:rPr>
              <w:fldChar w:fldCharType="separate"/>
            </w:r>
            <w:r w:rsidR="004A12FE">
              <w:rPr>
                <w:rFonts w:eastAsia="標楷體"/>
                <w:noProof/>
                <w:sz w:val="22"/>
                <w:szCs w:val="22"/>
                <w:u w:val="single"/>
              </w:rPr>
              <w:t> </w:t>
            </w:r>
            <w:r w:rsidR="004A12FE">
              <w:rPr>
                <w:rFonts w:eastAsia="標楷體"/>
                <w:noProof/>
                <w:sz w:val="22"/>
                <w:szCs w:val="22"/>
                <w:u w:val="single"/>
              </w:rPr>
              <w:t> </w:t>
            </w:r>
            <w:r w:rsidR="004A12FE">
              <w:rPr>
                <w:rFonts w:eastAsia="標楷體"/>
                <w:noProof/>
                <w:sz w:val="22"/>
                <w:szCs w:val="22"/>
                <w:u w:val="single"/>
              </w:rPr>
              <w:t> </w:t>
            </w:r>
            <w:r w:rsidR="004A12FE">
              <w:rPr>
                <w:rFonts w:eastAsia="標楷體"/>
                <w:noProof/>
                <w:sz w:val="22"/>
                <w:szCs w:val="22"/>
                <w:u w:val="single"/>
              </w:rPr>
              <w:t> </w:t>
            </w:r>
            <w:r w:rsidR="004A12FE">
              <w:rPr>
                <w:rFonts w:eastAsia="標楷體"/>
                <w:noProof/>
                <w:sz w:val="22"/>
                <w:szCs w:val="22"/>
                <w:u w:val="single"/>
              </w:rPr>
              <w:t> </w:t>
            </w:r>
            <w:r w:rsidR="004A12FE">
              <w:rPr>
                <w:rFonts w:eastAsia="標楷體"/>
                <w:sz w:val="22"/>
                <w:szCs w:val="22"/>
                <w:u w:val="single"/>
              </w:rPr>
              <w:fldChar w:fldCharType="end"/>
            </w:r>
          </w:p>
          <w:p w14:paraId="24B475F5" w14:textId="77777777" w:rsidR="00D52CE3" w:rsidRPr="00D7797A" w:rsidRDefault="00D52CE3" w:rsidP="00BC60CA">
            <w:pPr>
              <w:spacing w:line="320" w:lineRule="exact"/>
              <w:rPr>
                <w:rFonts w:eastAsia="標楷體"/>
                <w:sz w:val="22"/>
                <w:szCs w:val="22"/>
              </w:rPr>
            </w:pPr>
            <w:r w:rsidRPr="00D7797A">
              <w:rPr>
                <w:rFonts w:eastAsia="標楷體" w:hint="eastAsia"/>
                <w:sz w:val="18"/>
                <w:szCs w:val="18"/>
              </w:rPr>
              <w:t xml:space="preserve">Nature of Remittance  </w:t>
            </w:r>
            <w:r w:rsidRPr="00D7797A">
              <w:rPr>
                <w:rFonts w:eastAsia="標楷體" w:hint="eastAsia"/>
                <w:sz w:val="22"/>
                <w:szCs w:val="22"/>
              </w:rPr>
              <w:t xml:space="preserve">      </w:t>
            </w:r>
            <w:r w:rsidRPr="00D7797A">
              <w:rPr>
                <w:rFonts w:eastAsia="標楷體"/>
                <w:sz w:val="22"/>
                <w:szCs w:val="22"/>
              </w:rPr>
              <w:t xml:space="preserve"> </w:t>
            </w:r>
            <w:r w:rsidRPr="00D7797A">
              <w:rPr>
                <w:rFonts w:eastAsia="標楷體" w:hint="eastAsia"/>
                <w:sz w:val="18"/>
                <w:szCs w:val="18"/>
              </w:rPr>
              <w:t>Destination of Remittance</w:t>
            </w:r>
            <w:r w:rsidRPr="00D7797A">
              <w:rPr>
                <w:rFonts w:eastAsia="標楷體"/>
                <w:sz w:val="18"/>
                <w:szCs w:val="18"/>
              </w:rPr>
              <w:t>.</w:t>
            </w:r>
          </w:p>
          <w:p w14:paraId="3A1DF1C6" w14:textId="77777777" w:rsidR="00D52CE3" w:rsidRPr="00D7797A" w:rsidRDefault="00D52CE3" w:rsidP="00BC60CA">
            <w:pPr>
              <w:spacing w:line="320" w:lineRule="exact"/>
              <w:rPr>
                <w:rFonts w:eastAsia="標楷體"/>
                <w:spacing w:val="-10"/>
                <w:sz w:val="22"/>
                <w:szCs w:val="22"/>
              </w:rPr>
            </w:pPr>
            <w:r w:rsidRPr="00D7797A">
              <w:rPr>
                <w:rFonts w:eastAsia="標楷體" w:hint="eastAsia"/>
                <w:spacing w:val="-10"/>
                <w:sz w:val="22"/>
                <w:szCs w:val="22"/>
              </w:rPr>
              <w:t>性質為「委外加工貿易支出」</w:t>
            </w:r>
            <w:r w:rsidRPr="00D7797A">
              <w:rPr>
                <w:rFonts w:eastAsia="標楷體" w:hint="eastAsia"/>
                <w:spacing w:val="-10"/>
                <w:sz w:val="22"/>
                <w:szCs w:val="22"/>
              </w:rPr>
              <w:t>/</w:t>
            </w:r>
            <w:r w:rsidRPr="00D7797A">
              <w:rPr>
                <w:rFonts w:eastAsia="標楷體" w:hint="eastAsia"/>
                <w:spacing w:val="-10"/>
                <w:sz w:val="22"/>
                <w:szCs w:val="22"/>
              </w:rPr>
              <w:t>「商仲貿易支出」者，請勾選本欄</w:t>
            </w:r>
          </w:p>
          <w:p w14:paraId="29D1147E" w14:textId="77777777" w:rsidR="00D52CE3" w:rsidRPr="00D7797A" w:rsidRDefault="00D52CE3" w:rsidP="00BC60CA">
            <w:pPr>
              <w:spacing w:line="320" w:lineRule="exact"/>
              <w:rPr>
                <w:rFonts w:eastAsia="標楷體"/>
                <w:sz w:val="22"/>
                <w:szCs w:val="22"/>
              </w:rPr>
            </w:pPr>
            <w:r w:rsidRPr="00D7797A">
              <w:rPr>
                <w:rFonts w:eastAsia="標楷體" w:hint="eastAsia"/>
                <w:sz w:val="22"/>
                <w:szCs w:val="22"/>
              </w:rPr>
              <w:t>□是</w:t>
            </w:r>
            <w:r w:rsidRPr="00D7797A">
              <w:rPr>
                <w:rFonts w:eastAsia="標楷體" w:hint="eastAsia"/>
                <w:sz w:val="22"/>
                <w:szCs w:val="22"/>
              </w:rPr>
              <w:t xml:space="preserve">  </w:t>
            </w:r>
            <w:r w:rsidRPr="00D7797A">
              <w:rPr>
                <w:rFonts w:eastAsia="標楷體" w:hint="eastAsia"/>
                <w:sz w:val="22"/>
                <w:szCs w:val="22"/>
              </w:rPr>
              <w:t>□否</w:t>
            </w:r>
            <w:r w:rsidRPr="00D7797A">
              <w:rPr>
                <w:rFonts w:eastAsia="標楷體" w:hint="eastAsia"/>
                <w:sz w:val="22"/>
                <w:szCs w:val="22"/>
              </w:rPr>
              <w:t xml:space="preserve"> </w:t>
            </w:r>
            <w:r w:rsidRPr="00D7797A">
              <w:rPr>
                <w:rFonts w:eastAsia="標楷體" w:hint="eastAsia"/>
                <w:sz w:val="22"/>
                <w:szCs w:val="22"/>
              </w:rPr>
              <w:t>出貨至大陸</w:t>
            </w:r>
          </w:p>
          <w:p w14:paraId="550BFE43" w14:textId="77777777" w:rsidR="00D52CE3" w:rsidRPr="00D7797A" w:rsidRDefault="00D52CE3" w:rsidP="00BC60CA">
            <w:pPr>
              <w:spacing w:line="320" w:lineRule="exact"/>
              <w:rPr>
                <w:rFonts w:eastAsia="標楷體" w:hint="eastAsia"/>
                <w:sz w:val="20"/>
              </w:rPr>
            </w:pPr>
            <w:r w:rsidRPr="00D7797A">
              <w:rPr>
                <w:rFonts w:eastAsia="標楷體" w:hint="eastAsia"/>
                <w:sz w:val="22"/>
                <w:szCs w:val="22"/>
              </w:rPr>
              <w:t>□是</w:t>
            </w:r>
            <w:r w:rsidRPr="00D7797A">
              <w:rPr>
                <w:rFonts w:eastAsia="標楷體" w:hint="eastAsia"/>
                <w:sz w:val="22"/>
                <w:szCs w:val="22"/>
              </w:rPr>
              <w:t xml:space="preserve">  </w:t>
            </w:r>
            <w:r w:rsidRPr="00D7797A">
              <w:rPr>
                <w:rFonts w:eastAsia="標楷體" w:hint="eastAsia"/>
                <w:sz w:val="22"/>
                <w:szCs w:val="22"/>
              </w:rPr>
              <w:t>□否</w:t>
            </w:r>
            <w:r w:rsidRPr="00D7797A">
              <w:rPr>
                <w:rFonts w:eastAsia="標楷體" w:hint="eastAsia"/>
                <w:sz w:val="22"/>
                <w:szCs w:val="22"/>
              </w:rPr>
              <w:t xml:space="preserve"> </w:t>
            </w:r>
            <w:r w:rsidRPr="00D7797A">
              <w:rPr>
                <w:rFonts w:eastAsia="標楷體" w:hint="eastAsia"/>
                <w:sz w:val="22"/>
                <w:szCs w:val="22"/>
              </w:rPr>
              <w:t>受款地為</w:t>
            </w:r>
            <w:r w:rsidRPr="00D7797A">
              <w:rPr>
                <w:rFonts w:eastAsia="標楷體" w:hint="eastAsia"/>
                <w:sz w:val="22"/>
                <w:szCs w:val="22"/>
              </w:rPr>
              <w:t>OBU</w:t>
            </w:r>
            <w:r w:rsidRPr="00D7797A">
              <w:rPr>
                <w:rFonts w:eastAsia="標楷體" w:hint="eastAsia"/>
                <w:sz w:val="22"/>
                <w:szCs w:val="22"/>
              </w:rPr>
              <w:t>，且最終受款地為大陸地區</w:t>
            </w:r>
          </w:p>
        </w:tc>
        <w:tc>
          <w:tcPr>
            <w:tcW w:w="4218" w:type="dxa"/>
            <w:vMerge/>
          </w:tcPr>
          <w:p w14:paraId="48263E09" w14:textId="77777777" w:rsidR="00D52CE3" w:rsidRPr="00D7797A" w:rsidRDefault="00D52CE3" w:rsidP="00BC60CA">
            <w:pPr>
              <w:ind w:firstLineChars="288" w:firstLine="576"/>
              <w:rPr>
                <w:rFonts w:eastAsia="標楷體" w:hint="eastAsia"/>
                <w:sz w:val="20"/>
              </w:rPr>
            </w:pPr>
          </w:p>
        </w:tc>
      </w:tr>
      <w:tr w:rsidR="00D7797A" w:rsidRPr="00D7797A" w14:paraId="41946469" w14:textId="77777777" w:rsidTr="004C097E">
        <w:tblPrEx>
          <w:tblCellMar>
            <w:top w:w="0" w:type="dxa"/>
            <w:bottom w:w="0" w:type="dxa"/>
          </w:tblCellMar>
        </w:tblPrEx>
        <w:trPr>
          <w:cantSplit/>
          <w:trHeight w:val="730"/>
        </w:trPr>
        <w:tc>
          <w:tcPr>
            <w:tcW w:w="2640" w:type="dxa"/>
            <w:gridSpan w:val="2"/>
          </w:tcPr>
          <w:p w14:paraId="2E253E05" w14:textId="77777777" w:rsidR="00D7797A" w:rsidRPr="00D7797A" w:rsidRDefault="00D7797A" w:rsidP="00BC60CA">
            <w:pPr>
              <w:rPr>
                <w:rFonts w:eastAsia="標楷體" w:hint="eastAsia"/>
                <w:sz w:val="20"/>
              </w:rPr>
            </w:pPr>
            <w:r w:rsidRPr="00D7797A">
              <w:rPr>
                <w:rFonts w:eastAsia="標楷體" w:hint="eastAsia"/>
                <w:sz w:val="20"/>
              </w:rPr>
              <w:t>金額：</w:t>
            </w:r>
            <w:r w:rsidR="004A12FE">
              <w:rPr>
                <w:rFonts w:eastAsia="標楷體"/>
                <w:sz w:val="22"/>
                <w:szCs w:val="22"/>
                <w:u w:val="single"/>
              </w:rPr>
              <w:fldChar w:fldCharType="begin">
                <w:ffData>
                  <w:name w:val="Text4"/>
                  <w:enabled/>
                  <w:calcOnExit w:val="0"/>
                  <w:textInput/>
                </w:ffData>
              </w:fldChar>
            </w:r>
            <w:r w:rsidR="004A12FE">
              <w:rPr>
                <w:rFonts w:eastAsia="標楷體"/>
                <w:sz w:val="22"/>
                <w:szCs w:val="22"/>
                <w:u w:val="single"/>
              </w:rPr>
              <w:instrText xml:space="preserve"> </w:instrText>
            </w:r>
            <w:r w:rsidR="004A12FE">
              <w:rPr>
                <w:rFonts w:eastAsia="標楷體" w:hint="eastAsia"/>
                <w:sz w:val="22"/>
                <w:szCs w:val="22"/>
                <w:u w:val="single"/>
              </w:rPr>
              <w:instrText>FORMTEXT</w:instrText>
            </w:r>
            <w:r w:rsidR="004A12FE">
              <w:rPr>
                <w:rFonts w:eastAsia="標楷體"/>
                <w:sz w:val="22"/>
                <w:szCs w:val="22"/>
                <w:u w:val="single"/>
              </w:rPr>
              <w:instrText xml:space="preserve"> </w:instrText>
            </w:r>
            <w:r w:rsidR="004A12FE">
              <w:rPr>
                <w:rFonts w:eastAsia="標楷體" w:hint="eastAsia"/>
                <w:sz w:val="22"/>
                <w:szCs w:val="22"/>
                <w:u w:val="single"/>
              </w:rPr>
            </w:r>
            <w:r w:rsidR="004A12FE">
              <w:rPr>
                <w:rFonts w:eastAsia="標楷體"/>
                <w:sz w:val="22"/>
                <w:szCs w:val="22"/>
                <w:u w:val="single"/>
              </w:rPr>
              <w:fldChar w:fldCharType="separate"/>
            </w:r>
            <w:r w:rsidR="004A12FE">
              <w:rPr>
                <w:rFonts w:eastAsia="標楷體"/>
                <w:noProof/>
                <w:sz w:val="22"/>
                <w:szCs w:val="22"/>
                <w:u w:val="single"/>
              </w:rPr>
              <w:t> </w:t>
            </w:r>
            <w:r w:rsidR="004A12FE">
              <w:rPr>
                <w:rFonts w:eastAsia="標楷體"/>
                <w:noProof/>
                <w:sz w:val="22"/>
                <w:szCs w:val="22"/>
                <w:u w:val="single"/>
              </w:rPr>
              <w:t> </w:t>
            </w:r>
            <w:r w:rsidR="004A12FE">
              <w:rPr>
                <w:rFonts w:eastAsia="標楷體"/>
                <w:noProof/>
                <w:sz w:val="22"/>
                <w:szCs w:val="22"/>
                <w:u w:val="single"/>
              </w:rPr>
              <w:t> </w:t>
            </w:r>
            <w:r w:rsidR="004A12FE">
              <w:rPr>
                <w:rFonts w:eastAsia="標楷體"/>
                <w:noProof/>
                <w:sz w:val="22"/>
                <w:szCs w:val="22"/>
                <w:u w:val="single"/>
              </w:rPr>
              <w:t> </w:t>
            </w:r>
            <w:r w:rsidR="004A12FE">
              <w:rPr>
                <w:rFonts w:eastAsia="標楷體"/>
                <w:noProof/>
                <w:sz w:val="22"/>
                <w:szCs w:val="22"/>
                <w:u w:val="single"/>
              </w:rPr>
              <w:t> </w:t>
            </w:r>
            <w:r w:rsidR="004A12FE">
              <w:rPr>
                <w:rFonts w:eastAsia="標楷體"/>
                <w:sz w:val="22"/>
                <w:szCs w:val="22"/>
                <w:u w:val="single"/>
              </w:rPr>
              <w:fldChar w:fldCharType="end"/>
            </w:r>
          </w:p>
          <w:p w14:paraId="65C90461" w14:textId="77777777" w:rsidR="00D7797A" w:rsidRPr="00D7797A" w:rsidRDefault="00D7797A" w:rsidP="00BC60CA">
            <w:pPr>
              <w:rPr>
                <w:rFonts w:eastAsia="標楷體" w:hint="eastAsia"/>
                <w:sz w:val="18"/>
                <w:szCs w:val="18"/>
              </w:rPr>
            </w:pPr>
            <w:r w:rsidRPr="00D7797A">
              <w:rPr>
                <w:rFonts w:eastAsia="標楷體" w:hint="eastAsia"/>
                <w:sz w:val="18"/>
                <w:szCs w:val="18"/>
              </w:rPr>
              <w:t>Amount</w:t>
            </w:r>
            <w:r w:rsidR="004A12FE">
              <w:rPr>
                <w:rFonts w:eastAsia="標楷體" w:hint="eastAsia"/>
                <w:sz w:val="18"/>
                <w:szCs w:val="18"/>
              </w:rPr>
              <w:t xml:space="preserve"> </w:t>
            </w:r>
            <w:r w:rsidR="004A12FE">
              <w:rPr>
                <w:rFonts w:eastAsia="標楷體"/>
                <w:sz w:val="22"/>
                <w:szCs w:val="22"/>
                <w:u w:val="single"/>
              </w:rPr>
              <w:fldChar w:fldCharType="begin">
                <w:ffData>
                  <w:name w:val="Text4"/>
                  <w:enabled/>
                  <w:calcOnExit w:val="0"/>
                  <w:textInput/>
                </w:ffData>
              </w:fldChar>
            </w:r>
            <w:r w:rsidR="004A12FE">
              <w:rPr>
                <w:rFonts w:eastAsia="標楷體"/>
                <w:sz w:val="22"/>
                <w:szCs w:val="22"/>
                <w:u w:val="single"/>
              </w:rPr>
              <w:instrText xml:space="preserve"> </w:instrText>
            </w:r>
            <w:r w:rsidR="004A12FE">
              <w:rPr>
                <w:rFonts w:eastAsia="標楷體" w:hint="eastAsia"/>
                <w:sz w:val="22"/>
                <w:szCs w:val="22"/>
                <w:u w:val="single"/>
              </w:rPr>
              <w:instrText>FORMTEXT</w:instrText>
            </w:r>
            <w:r w:rsidR="004A12FE">
              <w:rPr>
                <w:rFonts w:eastAsia="標楷體"/>
                <w:sz w:val="22"/>
                <w:szCs w:val="22"/>
                <w:u w:val="single"/>
              </w:rPr>
              <w:instrText xml:space="preserve"> </w:instrText>
            </w:r>
            <w:r w:rsidR="004A12FE">
              <w:rPr>
                <w:rFonts w:eastAsia="標楷體" w:hint="eastAsia"/>
                <w:sz w:val="22"/>
                <w:szCs w:val="22"/>
                <w:u w:val="single"/>
              </w:rPr>
            </w:r>
            <w:r w:rsidR="004A12FE">
              <w:rPr>
                <w:rFonts w:eastAsia="標楷體"/>
                <w:sz w:val="22"/>
                <w:szCs w:val="22"/>
                <w:u w:val="single"/>
              </w:rPr>
              <w:fldChar w:fldCharType="separate"/>
            </w:r>
            <w:r w:rsidR="004A12FE">
              <w:rPr>
                <w:rFonts w:eastAsia="標楷體"/>
                <w:noProof/>
                <w:sz w:val="22"/>
                <w:szCs w:val="22"/>
                <w:u w:val="single"/>
              </w:rPr>
              <w:t> </w:t>
            </w:r>
            <w:r w:rsidR="004A12FE">
              <w:rPr>
                <w:rFonts w:eastAsia="標楷體"/>
                <w:noProof/>
                <w:sz w:val="22"/>
                <w:szCs w:val="22"/>
                <w:u w:val="single"/>
              </w:rPr>
              <w:t> </w:t>
            </w:r>
            <w:r w:rsidR="004A12FE">
              <w:rPr>
                <w:rFonts w:eastAsia="標楷體"/>
                <w:noProof/>
                <w:sz w:val="22"/>
                <w:szCs w:val="22"/>
                <w:u w:val="single"/>
              </w:rPr>
              <w:t> </w:t>
            </w:r>
            <w:r w:rsidR="004A12FE">
              <w:rPr>
                <w:rFonts w:eastAsia="標楷體"/>
                <w:noProof/>
                <w:sz w:val="22"/>
                <w:szCs w:val="22"/>
                <w:u w:val="single"/>
              </w:rPr>
              <w:t> </w:t>
            </w:r>
            <w:r w:rsidR="004A12FE">
              <w:rPr>
                <w:rFonts w:eastAsia="標楷體"/>
                <w:noProof/>
                <w:sz w:val="22"/>
                <w:szCs w:val="22"/>
                <w:u w:val="single"/>
              </w:rPr>
              <w:t> </w:t>
            </w:r>
            <w:r w:rsidR="004A12FE">
              <w:rPr>
                <w:rFonts w:eastAsia="標楷體"/>
                <w:sz w:val="22"/>
                <w:szCs w:val="22"/>
                <w:u w:val="single"/>
              </w:rPr>
              <w:fldChar w:fldCharType="end"/>
            </w:r>
          </w:p>
        </w:tc>
        <w:tc>
          <w:tcPr>
            <w:tcW w:w="3402" w:type="dxa"/>
          </w:tcPr>
          <w:p w14:paraId="6BB9F0C6" w14:textId="77777777" w:rsidR="00D7797A" w:rsidRPr="00D7797A" w:rsidRDefault="00D7797A" w:rsidP="00BC60CA">
            <w:pPr>
              <w:rPr>
                <w:rFonts w:eastAsia="標楷體"/>
                <w:sz w:val="22"/>
                <w:szCs w:val="22"/>
              </w:rPr>
            </w:pPr>
            <w:r w:rsidRPr="00D7797A">
              <w:rPr>
                <w:rFonts w:eastAsia="標楷體" w:hint="eastAsia"/>
                <w:sz w:val="22"/>
                <w:szCs w:val="22"/>
              </w:rPr>
              <w:t>匯款方式</w:t>
            </w:r>
            <w:r w:rsidRPr="00D7797A">
              <w:rPr>
                <w:rFonts w:eastAsia="標楷體" w:hint="eastAsia"/>
                <w:sz w:val="18"/>
                <w:szCs w:val="18"/>
              </w:rPr>
              <w:t>（</w:t>
            </w:r>
            <w:r w:rsidRPr="00D7797A">
              <w:rPr>
                <w:rFonts w:eastAsia="標楷體" w:hint="eastAsia"/>
                <w:sz w:val="18"/>
                <w:szCs w:val="18"/>
              </w:rPr>
              <w:t>Type of Remittance</w:t>
            </w:r>
            <w:r w:rsidRPr="00D7797A">
              <w:rPr>
                <w:rFonts w:eastAsia="標楷體" w:hint="eastAsia"/>
                <w:sz w:val="18"/>
                <w:szCs w:val="18"/>
              </w:rPr>
              <w:t>）：</w:t>
            </w:r>
          </w:p>
          <w:p w14:paraId="5756DF94" w14:textId="77777777" w:rsidR="00D7797A" w:rsidRPr="00D7797A" w:rsidRDefault="00D7797A" w:rsidP="00BC60CA">
            <w:pPr>
              <w:rPr>
                <w:rFonts w:eastAsia="標楷體" w:hint="eastAsia"/>
                <w:sz w:val="22"/>
                <w:szCs w:val="22"/>
              </w:rPr>
            </w:pPr>
            <w:r w:rsidRPr="00D7797A">
              <w:rPr>
                <w:rFonts w:eastAsia="標楷體" w:hint="eastAsia"/>
                <w:sz w:val="22"/>
                <w:szCs w:val="22"/>
              </w:rPr>
              <w:t>□電匯</w:t>
            </w:r>
            <w:r w:rsidRPr="00D7797A">
              <w:rPr>
                <w:rFonts w:eastAsia="標楷體" w:hint="eastAsia"/>
                <w:sz w:val="18"/>
                <w:szCs w:val="18"/>
              </w:rPr>
              <w:t>（</w:t>
            </w:r>
            <w:r w:rsidRPr="00D7797A">
              <w:rPr>
                <w:rFonts w:eastAsia="標楷體" w:hint="eastAsia"/>
                <w:sz w:val="18"/>
                <w:szCs w:val="18"/>
              </w:rPr>
              <w:t>T/T</w:t>
            </w:r>
            <w:r w:rsidRPr="00D7797A">
              <w:rPr>
                <w:rFonts w:eastAsia="標楷體" w:hint="eastAsia"/>
                <w:sz w:val="18"/>
                <w:szCs w:val="18"/>
              </w:rPr>
              <w:t>）</w:t>
            </w:r>
            <w:r w:rsidRPr="00D7797A">
              <w:rPr>
                <w:rFonts w:eastAsia="標楷體" w:hint="eastAsia"/>
                <w:sz w:val="22"/>
                <w:szCs w:val="22"/>
              </w:rPr>
              <w:t>□票匯</w:t>
            </w:r>
            <w:r w:rsidRPr="00D7797A">
              <w:rPr>
                <w:rFonts w:eastAsia="標楷體" w:hint="eastAsia"/>
                <w:w w:val="90"/>
                <w:sz w:val="18"/>
                <w:szCs w:val="18"/>
              </w:rPr>
              <w:t>（</w:t>
            </w:r>
            <w:r w:rsidRPr="00D7797A">
              <w:rPr>
                <w:rFonts w:eastAsia="標楷體" w:hint="eastAsia"/>
                <w:w w:val="90"/>
                <w:sz w:val="18"/>
                <w:szCs w:val="18"/>
              </w:rPr>
              <w:t>BANK DRAFT</w:t>
            </w:r>
            <w:r w:rsidRPr="00D7797A">
              <w:rPr>
                <w:rFonts w:eastAsia="標楷體" w:hint="eastAsia"/>
                <w:w w:val="90"/>
                <w:sz w:val="18"/>
                <w:szCs w:val="18"/>
              </w:rPr>
              <w:t>）</w:t>
            </w:r>
          </w:p>
        </w:tc>
        <w:tc>
          <w:tcPr>
            <w:tcW w:w="4218" w:type="dxa"/>
            <w:vMerge/>
          </w:tcPr>
          <w:p w14:paraId="3ACC1026" w14:textId="77777777" w:rsidR="00D7797A" w:rsidRPr="00D7797A" w:rsidRDefault="00D7797A" w:rsidP="00BC60CA">
            <w:pPr>
              <w:ind w:firstLineChars="288" w:firstLine="576"/>
              <w:rPr>
                <w:rFonts w:eastAsia="標楷體" w:hint="eastAsia"/>
                <w:sz w:val="20"/>
              </w:rPr>
            </w:pPr>
          </w:p>
        </w:tc>
      </w:tr>
      <w:tr w:rsidR="00D52CE3" w:rsidRPr="00D7797A" w14:paraId="1E4F53AF" w14:textId="77777777" w:rsidTr="005D49A2">
        <w:tblPrEx>
          <w:tblCellMar>
            <w:top w:w="0" w:type="dxa"/>
            <w:bottom w:w="0" w:type="dxa"/>
          </w:tblCellMar>
        </w:tblPrEx>
        <w:trPr>
          <w:cantSplit/>
          <w:trHeight w:hRule="exact" w:val="1531"/>
        </w:trPr>
        <w:tc>
          <w:tcPr>
            <w:tcW w:w="6042" w:type="dxa"/>
            <w:gridSpan w:val="3"/>
          </w:tcPr>
          <w:p w14:paraId="74DCEB7B" w14:textId="77777777" w:rsidR="00D52CE3" w:rsidRPr="00D7797A" w:rsidRDefault="00D52CE3" w:rsidP="00BC60CA">
            <w:pPr>
              <w:spacing w:line="300" w:lineRule="exact"/>
              <w:rPr>
                <w:rFonts w:eastAsia="標楷體" w:hint="eastAsia"/>
                <w:sz w:val="22"/>
                <w:szCs w:val="22"/>
              </w:rPr>
            </w:pPr>
            <w:r w:rsidRPr="00D7797A">
              <w:rPr>
                <w:rFonts w:eastAsia="標楷體" w:hint="eastAsia"/>
                <w:sz w:val="22"/>
                <w:szCs w:val="22"/>
              </w:rPr>
              <w:t>匯出之繳款方式</w:t>
            </w:r>
            <w:r w:rsidRPr="00D7797A">
              <w:rPr>
                <w:rFonts w:eastAsia="標楷體"/>
                <w:sz w:val="18"/>
                <w:szCs w:val="18"/>
              </w:rPr>
              <w:t>Payment Method</w:t>
            </w:r>
            <w:r w:rsidRPr="00D7797A">
              <w:rPr>
                <w:rFonts w:eastAsia="標楷體" w:hint="eastAsia"/>
                <w:sz w:val="18"/>
                <w:szCs w:val="18"/>
              </w:rPr>
              <w:t>：</w:t>
            </w:r>
          </w:p>
          <w:p w14:paraId="5A42B7A2" w14:textId="77777777" w:rsidR="00D52CE3" w:rsidRPr="00D7797A" w:rsidRDefault="00D52CE3" w:rsidP="00BC60CA">
            <w:pPr>
              <w:spacing w:line="300" w:lineRule="exact"/>
              <w:rPr>
                <w:rFonts w:eastAsia="標楷體" w:hint="eastAsia"/>
                <w:sz w:val="22"/>
                <w:szCs w:val="22"/>
              </w:rPr>
            </w:pPr>
            <w:r w:rsidRPr="00D7797A">
              <w:rPr>
                <w:rFonts w:eastAsia="標楷體" w:hint="eastAsia"/>
                <w:sz w:val="22"/>
                <w:szCs w:val="22"/>
              </w:rPr>
              <w:t>□以新台幣結匯</w:t>
            </w:r>
            <w:r w:rsidRPr="00D7797A">
              <w:rPr>
                <w:rFonts w:eastAsia="標楷體" w:hint="eastAsia"/>
                <w:sz w:val="18"/>
                <w:szCs w:val="18"/>
              </w:rPr>
              <w:t>Paid By NTD</w:t>
            </w:r>
          </w:p>
          <w:p w14:paraId="4C8B95B2" w14:textId="77777777" w:rsidR="00D52CE3" w:rsidRPr="00D7797A" w:rsidRDefault="00D52CE3" w:rsidP="00BC60CA">
            <w:pPr>
              <w:spacing w:line="300" w:lineRule="exact"/>
              <w:rPr>
                <w:rFonts w:eastAsia="標楷體" w:hint="eastAsia"/>
                <w:sz w:val="22"/>
                <w:szCs w:val="22"/>
              </w:rPr>
            </w:pPr>
            <w:r w:rsidRPr="00D7797A">
              <w:rPr>
                <w:rFonts w:eastAsia="標楷體" w:hint="eastAsia"/>
                <w:sz w:val="22"/>
                <w:szCs w:val="22"/>
              </w:rPr>
              <w:t>□外幣現鈔</w:t>
            </w:r>
            <w:r w:rsidRPr="00D7797A">
              <w:rPr>
                <w:rFonts w:eastAsia="標楷體" w:hint="eastAsia"/>
                <w:sz w:val="18"/>
                <w:szCs w:val="18"/>
              </w:rPr>
              <w:t>Foreign Currency</w:t>
            </w:r>
          </w:p>
          <w:p w14:paraId="21FAB152" w14:textId="77777777" w:rsidR="00D52CE3" w:rsidRPr="00D7797A" w:rsidRDefault="00D52CE3" w:rsidP="00BC60CA">
            <w:pPr>
              <w:spacing w:line="300" w:lineRule="exact"/>
              <w:rPr>
                <w:rFonts w:eastAsia="標楷體" w:hint="eastAsia"/>
                <w:sz w:val="22"/>
                <w:szCs w:val="22"/>
              </w:rPr>
            </w:pPr>
            <w:r w:rsidRPr="00D7797A">
              <w:rPr>
                <w:rFonts w:eastAsia="標楷體" w:hint="eastAsia"/>
                <w:sz w:val="22"/>
                <w:szCs w:val="22"/>
              </w:rPr>
              <w:t>□外匯存款</w:t>
            </w:r>
            <w:r w:rsidRPr="00D7797A">
              <w:rPr>
                <w:rFonts w:eastAsia="標楷體" w:hint="eastAsia"/>
                <w:sz w:val="18"/>
                <w:szCs w:val="18"/>
              </w:rPr>
              <w:t xml:space="preserve">Foreign exchange deposit </w:t>
            </w:r>
          </w:p>
          <w:p w14:paraId="29716098" w14:textId="77777777" w:rsidR="00D52CE3" w:rsidRPr="00D7797A" w:rsidRDefault="00D52CE3" w:rsidP="00BC60CA">
            <w:pPr>
              <w:tabs>
                <w:tab w:val="left" w:pos="2132"/>
              </w:tabs>
              <w:spacing w:line="300" w:lineRule="exact"/>
              <w:rPr>
                <w:rFonts w:eastAsia="標楷體" w:hint="eastAsia"/>
                <w:sz w:val="22"/>
                <w:szCs w:val="22"/>
              </w:rPr>
            </w:pPr>
            <w:r w:rsidRPr="00D7797A">
              <w:rPr>
                <w:rFonts w:eastAsia="標楷體" w:hint="eastAsia"/>
                <w:sz w:val="22"/>
                <w:szCs w:val="22"/>
              </w:rPr>
              <w:t>□其他</w:t>
            </w:r>
            <w:r w:rsidRPr="00D7797A">
              <w:rPr>
                <w:rFonts w:eastAsia="標楷體" w:hint="eastAsia"/>
                <w:sz w:val="18"/>
                <w:szCs w:val="18"/>
              </w:rPr>
              <w:t>Others</w:t>
            </w:r>
          </w:p>
        </w:tc>
        <w:tc>
          <w:tcPr>
            <w:tcW w:w="4218" w:type="dxa"/>
            <w:vMerge/>
          </w:tcPr>
          <w:p w14:paraId="7D937DD5" w14:textId="77777777" w:rsidR="00D52CE3" w:rsidRPr="00D7797A" w:rsidRDefault="00D52CE3" w:rsidP="00BC60CA">
            <w:pPr>
              <w:ind w:firstLineChars="288" w:firstLine="634"/>
              <w:rPr>
                <w:rFonts w:eastAsia="標楷體" w:hint="eastAsia"/>
                <w:sz w:val="22"/>
                <w:szCs w:val="22"/>
              </w:rPr>
            </w:pPr>
          </w:p>
        </w:tc>
      </w:tr>
      <w:tr w:rsidR="00D52CE3" w:rsidRPr="00D7797A" w14:paraId="06CE957C" w14:textId="77777777" w:rsidTr="005D49A2">
        <w:tblPrEx>
          <w:tblCellMar>
            <w:top w:w="0" w:type="dxa"/>
            <w:bottom w:w="0" w:type="dxa"/>
          </w:tblCellMar>
        </w:tblPrEx>
        <w:trPr>
          <w:cantSplit/>
          <w:trHeight w:hRule="exact" w:val="1531"/>
        </w:trPr>
        <w:tc>
          <w:tcPr>
            <w:tcW w:w="6042" w:type="dxa"/>
            <w:gridSpan w:val="3"/>
          </w:tcPr>
          <w:p w14:paraId="644A2B6D" w14:textId="77777777" w:rsidR="00D52CE3" w:rsidRPr="00D7797A" w:rsidRDefault="00D52CE3" w:rsidP="00BC60CA">
            <w:pPr>
              <w:spacing w:line="260" w:lineRule="exact"/>
              <w:rPr>
                <w:rFonts w:eastAsia="標楷體" w:hint="eastAsia"/>
                <w:sz w:val="22"/>
                <w:szCs w:val="22"/>
              </w:rPr>
            </w:pPr>
            <w:r w:rsidRPr="00D7797A">
              <w:rPr>
                <w:rFonts w:eastAsia="標楷體" w:hint="eastAsia"/>
                <w:sz w:val="22"/>
                <w:szCs w:val="22"/>
              </w:rPr>
              <w:t xml:space="preserve">57 </w:t>
            </w:r>
            <w:r w:rsidRPr="00D7797A">
              <w:rPr>
                <w:rFonts w:eastAsia="標楷體" w:hint="eastAsia"/>
                <w:sz w:val="22"/>
                <w:szCs w:val="22"/>
              </w:rPr>
              <w:t>受款銀行名稱</w:t>
            </w:r>
            <w:r w:rsidR="004A12FE">
              <w:rPr>
                <w:rFonts w:eastAsia="標楷體" w:hint="eastAsia"/>
                <w:sz w:val="22"/>
                <w:szCs w:val="22"/>
              </w:rPr>
              <w:t xml:space="preserve"> </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p w14:paraId="0C70E00C" w14:textId="77777777" w:rsidR="00D52CE3" w:rsidRPr="00D7797A" w:rsidRDefault="00D52CE3" w:rsidP="00BC60CA">
            <w:pPr>
              <w:spacing w:line="260" w:lineRule="exact"/>
              <w:rPr>
                <w:rFonts w:eastAsia="標楷體" w:hint="eastAsia"/>
                <w:sz w:val="22"/>
                <w:szCs w:val="22"/>
              </w:rPr>
            </w:pPr>
            <w:r w:rsidRPr="00D7797A">
              <w:rPr>
                <w:rFonts w:eastAsia="標楷體" w:hint="eastAsia"/>
                <w:sz w:val="22"/>
                <w:szCs w:val="22"/>
              </w:rPr>
              <w:t xml:space="preserve">   </w:t>
            </w:r>
            <w:r w:rsidRPr="00D7797A">
              <w:rPr>
                <w:rFonts w:eastAsia="標楷體" w:hint="eastAsia"/>
                <w:sz w:val="22"/>
                <w:szCs w:val="22"/>
              </w:rPr>
              <w:t>地址及代號：</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p w14:paraId="614FF1F7" w14:textId="77777777" w:rsidR="00D52CE3" w:rsidRPr="00D7797A" w:rsidRDefault="00D52CE3" w:rsidP="00BC60CA">
            <w:pPr>
              <w:spacing w:line="260" w:lineRule="exact"/>
              <w:ind w:firstLineChars="150" w:firstLine="270"/>
              <w:rPr>
                <w:rFonts w:eastAsia="標楷體" w:hint="eastAsia"/>
                <w:sz w:val="18"/>
                <w:szCs w:val="18"/>
              </w:rPr>
            </w:pPr>
            <w:r w:rsidRPr="00D7797A">
              <w:rPr>
                <w:rFonts w:eastAsia="標楷體" w:hint="eastAsia"/>
                <w:sz w:val="18"/>
                <w:szCs w:val="18"/>
              </w:rPr>
              <w:t xml:space="preserve"> Account With Inst. </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p w14:paraId="5302871E" w14:textId="77777777" w:rsidR="00D52CE3" w:rsidRDefault="004A12FE" w:rsidP="00BC60CA">
            <w:pPr>
              <w:spacing w:line="240" w:lineRule="exact"/>
              <w:ind w:firstLineChars="150" w:firstLine="300"/>
              <w:rPr>
                <w:rFonts w:ascii="標楷體" w:eastAsia="標楷體" w:hAnsi="標楷體"/>
                <w:sz w:val="20"/>
              </w:rPr>
            </w:pPr>
            <w:r w:rsidRPr="004A12FE">
              <w:rPr>
                <w:rFonts w:ascii="標楷體" w:eastAsia="標楷體" w:hAnsi="標楷體"/>
                <w:sz w:val="20"/>
              </w:rPr>
              <w:fldChar w:fldCharType="begin">
                <w:ffData>
                  <w:name w:val="Text3"/>
                  <w:enabled/>
                  <w:calcOnExit w:val="0"/>
                  <w:textInput/>
                </w:ffData>
              </w:fldChar>
            </w:r>
            <w:r w:rsidRPr="004A12FE">
              <w:rPr>
                <w:rFonts w:ascii="標楷體" w:eastAsia="標楷體" w:hAnsi="標楷體"/>
                <w:sz w:val="20"/>
              </w:rPr>
              <w:instrText xml:space="preserve"> </w:instrText>
            </w:r>
            <w:r w:rsidRPr="004A12FE">
              <w:rPr>
                <w:rFonts w:ascii="標楷體" w:eastAsia="標楷體" w:hAnsi="標楷體" w:hint="eastAsia"/>
                <w:sz w:val="20"/>
              </w:rPr>
              <w:instrText>FORMTEXT</w:instrText>
            </w:r>
            <w:r w:rsidRPr="004A12FE">
              <w:rPr>
                <w:rFonts w:ascii="標楷體" w:eastAsia="標楷體" w:hAnsi="標楷體"/>
                <w:sz w:val="20"/>
              </w:rPr>
              <w:instrText xml:space="preserve"> </w:instrText>
            </w:r>
            <w:r w:rsidRPr="004A12FE">
              <w:rPr>
                <w:rFonts w:ascii="標楷體" w:eastAsia="標楷體" w:hAnsi="標楷體" w:hint="eastAsia"/>
                <w:sz w:val="20"/>
              </w:rPr>
            </w:r>
            <w:r w:rsidRPr="004A12FE">
              <w:rPr>
                <w:rFonts w:ascii="標楷體" w:eastAsia="標楷體" w:hAnsi="標楷體"/>
                <w:sz w:val="20"/>
              </w:rPr>
              <w:fldChar w:fldCharType="separate"/>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sz w:val="20"/>
              </w:rPr>
              <w:fldChar w:fldCharType="end"/>
            </w:r>
          </w:p>
          <w:p w14:paraId="23066371" w14:textId="77777777" w:rsidR="004A12FE" w:rsidRDefault="004A12FE" w:rsidP="00BC60CA">
            <w:pPr>
              <w:spacing w:line="240" w:lineRule="exact"/>
              <w:ind w:firstLineChars="150" w:firstLine="300"/>
              <w:rPr>
                <w:rFonts w:ascii="標楷體" w:eastAsia="標楷體" w:hAnsi="標楷體"/>
                <w:sz w:val="20"/>
              </w:rPr>
            </w:pPr>
            <w:r w:rsidRPr="004A12FE">
              <w:rPr>
                <w:rFonts w:ascii="標楷體" w:eastAsia="標楷體" w:hAnsi="標楷體"/>
                <w:sz w:val="20"/>
              </w:rPr>
              <w:fldChar w:fldCharType="begin">
                <w:ffData>
                  <w:name w:val="Text3"/>
                  <w:enabled/>
                  <w:calcOnExit w:val="0"/>
                  <w:textInput/>
                </w:ffData>
              </w:fldChar>
            </w:r>
            <w:r w:rsidRPr="004A12FE">
              <w:rPr>
                <w:rFonts w:ascii="標楷體" w:eastAsia="標楷體" w:hAnsi="標楷體"/>
                <w:sz w:val="20"/>
              </w:rPr>
              <w:instrText xml:space="preserve"> </w:instrText>
            </w:r>
            <w:r w:rsidRPr="004A12FE">
              <w:rPr>
                <w:rFonts w:ascii="標楷體" w:eastAsia="標楷體" w:hAnsi="標楷體" w:hint="eastAsia"/>
                <w:sz w:val="20"/>
              </w:rPr>
              <w:instrText>FORMTEXT</w:instrText>
            </w:r>
            <w:r w:rsidRPr="004A12FE">
              <w:rPr>
                <w:rFonts w:ascii="標楷體" w:eastAsia="標楷體" w:hAnsi="標楷體"/>
                <w:sz w:val="20"/>
              </w:rPr>
              <w:instrText xml:space="preserve"> </w:instrText>
            </w:r>
            <w:r w:rsidRPr="004A12FE">
              <w:rPr>
                <w:rFonts w:ascii="標楷體" w:eastAsia="標楷體" w:hAnsi="標楷體" w:hint="eastAsia"/>
                <w:sz w:val="20"/>
              </w:rPr>
            </w:r>
            <w:r w:rsidRPr="004A12FE">
              <w:rPr>
                <w:rFonts w:ascii="標楷體" w:eastAsia="標楷體" w:hAnsi="標楷體"/>
                <w:sz w:val="20"/>
              </w:rPr>
              <w:fldChar w:fldCharType="separate"/>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sz w:val="20"/>
              </w:rPr>
              <w:fldChar w:fldCharType="end"/>
            </w:r>
          </w:p>
          <w:p w14:paraId="47219BD9" w14:textId="77777777" w:rsidR="004A12FE" w:rsidRPr="00D7797A" w:rsidRDefault="004A12FE" w:rsidP="00BC60CA">
            <w:pPr>
              <w:spacing w:line="240" w:lineRule="exact"/>
              <w:ind w:firstLineChars="150" w:firstLine="300"/>
              <w:rPr>
                <w:rFonts w:eastAsia="標楷體" w:hint="eastAsia"/>
                <w:b/>
                <w:sz w:val="20"/>
              </w:rPr>
            </w:pPr>
            <w:r w:rsidRPr="004A12FE">
              <w:rPr>
                <w:rFonts w:ascii="標楷體" w:eastAsia="標楷體" w:hAnsi="標楷體"/>
                <w:sz w:val="20"/>
              </w:rPr>
              <w:fldChar w:fldCharType="begin">
                <w:ffData>
                  <w:name w:val="Text3"/>
                  <w:enabled/>
                  <w:calcOnExit w:val="0"/>
                  <w:textInput/>
                </w:ffData>
              </w:fldChar>
            </w:r>
            <w:r w:rsidRPr="004A12FE">
              <w:rPr>
                <w:rFonts w:ascii="標楷體" w:eastAsia="標楷體" w:hAnsi="標楷體"/>
                <w:sz w:val="20"/>
              </w:rPr>
              <w:instrText xml:space="preserve"> </w:instrText>
            </w:r>
            <w:r w:rsidRPr="004A12FE">
              <w:rPr>
                <w:rFonts w:ascii="標楷體" w:eastAsia="標楷體" w:hAnsi="標楷體" w:hint="eastAsia"/>
                <w:sz w:val="20"/>
              </w:rPr>
              <w:instrText>FORMTEXT</w:instrText>
            </w:r>
            <w:r w:rsidRPr="004A12FE">
              <w:rPr>
                <w:rFonts w:ascii="標楷體" w:eastAsia="標楷體" w:hAnsi="標楷體"/>
                <w:sz w:val="20"/>
              </w:rPr>
              <w:instrText xml:space="preserve"> </w:instrText>
            </w:r>
            <w:r w:rsidRPr="004A12FE">
              <w:rPr>
                <w:rFonts w:ascii="標楷體" w:eastAsia="標楷體" w:hAnsi="標楷體" w:hint="eastAsia"/>
                <w:sz w:val="20"/>
              </w:rPr>
            </w:r>
            <w:r w:rsidRPr="004A12FE">
              <w:rPr>
                <w:rFonts w:ascii="標楷體" w:eastAsia="標楷體" w:hAnsi="標楷體"/>
                <w:sz w:val="20"/>
              </w:rPr>
              <w:fldChar w:fldCharType="separate"/>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sz w:val="20"/>
              </w:rPr>
              <w:fldChar w:fldCharType="end"/>
            </w:r>
          </w:p>
        </w:tc>
        <w:tc>
          <w:tcPr>
            <w:tcW w:w="4218" w:type="dxa"/>
            <w:vMerge/>
          </w:tcPr>
          <w:p w14:paraId="6F64BDB4" w14:textId="77777777" w:rsidR="00D52CE3" w:rsidRPr="00D7797A" w:rsidRDefault="00D52CE3" w:rsidP="00BC60CA">
            <w:pPr>
              <w:ind w:firstLineChars="288" w:firstLine="576"/>
              <w:rPr>
                <w:rFonts w:eastAsia="標楷體" w:hint="eastAsia"/>
                <w:sz w:val="20"/>
              </w:rPr>
            </w:pPr>
          </w:p>
        </w:tc>
      </w:tr>
      <w:tr w:rsidR="00D7797A" w:rsidRPr="00D7797A" w14:paraId="2FE50E10" w14:textId="77777777" w:rsidTr="00D7797A">
        <w:tblPrEx>
          <w:tblCellMar>
            <w:top w:w="0" w:type="dxa"/>
            <w:bottom w:w="0" w:type="dxa"/>
          </w:tblCellMar>
        </w:tblPrEx>
        <w:trPr>
          <w:cantSplit/>
          <w:trHeight w:val="1160"/>
        </w:trPr>
        <w:tc>
          <w:tcPr>
            <w:tcW w:w="6042" w:type="dxa"/>
            <w:gridSpan w:val="3"/>
          </w:tcPr>
          <w:p w14:paraId="3E496986" w14:textId="77777777" w:rsidR="00D52CE3" w:rsidRPr="00D7797A" w:rsidRDefault="00D52CE3" w:rsidP="00BC60CA">
            <w:pPr>
              <w:spacing w:line="300" w:lineRule="exact"/>
              <w:rPr>
                <w:rFonts w:eastAsia="標楷體" w:hint="eastAsia"/>
                <w:sz w:val="22"/>
                <w:szCs w:val="22"/>
              </w:rPr>
            </w:pPr>
            <w:r w:rsidRPr="00D7797A">
              <w:rPr>
                <w:rFonts w:eastAsia="標楷體" w:hint="eastAsia"/>
                <w:sz w:val="22"/>
                <w:szCs w:val="22"/>
              </w:rPr>
              <w:t xml:space="preserve">59 </w:t>
            </w:r>
            <w:r w:rsidRPr="00D7797A">
              <w:rPr>
                <w:rFonts w:eastAsia="標楷體" w:hint="eastAsia"/>
                <w:sz w:val="22"/>
                <w:szCs w:val="22"/>
              </w:rPr>
              <w:t>受款人帳號：（匯往歐盟地區，請填</w:t>
            </w:r>
            <w:r w:rsidRPr="00D7797A">
              <w:rPr>
                <w:rFonts w:eastAsia="標楷體" w:hint="eastAsia"/>
                <w:sz w:val="22"/>
                <w:szCs w:val="22"/>
              </w:rPr>
              <w:t>IBAN</w:t>
            </w:r>
            <w:r w:rsidRPr="00D7797A">
              <w:rPr>
                <w:rFonts w:eastAsia="標楷體" w:hint="eastAsia"/>
                <w:sz w:val="22"/>
                <w:szCs w:val="22"/>
              </w:rPr>
              <w:t>）</w:t>
            </w:r>
          </w:p>
          <w:p w14:paraId="21620B5B" w14:textId="77777777" w:rsidR="00D52CE3" w:rsidRPr="00D7797A" w:rsidRDefault="00D52CE3" w:rsidP="00BC60CA">
            <w:pPr>
              <w:spacing w:line="300" w:lineRule="exact"/>
              <w:ind w:firstLineChars="150" w:firstLine="270"/>
              <w:rPr>
                <w:rFonts w:eastAsia="標楷體"/>
                <w:sz w:val="18"/>
                <w:szCs w:val="18"/>
              </w:rPr>
            </w:pPr>
            <w:r w:rsidRPr="00D7797A">
              <w:rPr>
                <w:rFonts w:eastAsia="標楷體" w:hint="eastAsia"/>
                <w:sz w:val="18"/>
                <w:szCs w:val="18"/>
              </w:rPr>
              <w:t xml:space="preserve"> Account No.</w:t>
            </w:r>
            <w:r w:rsidRPr="00D7797A">
              <w:rPr>
                <w:rFonts w:eastAsia="標楷體" w:hint="eastAsia"/>
                <w:vanish/>
                <w:sz w:val="18"/>
                <w:szCs w:val="18"/>
              </w:rPr>
              <w:cr/>
            </w:r>
            <w:r w:rsidRPr="00D7797A">
              <w:rPr>
                <w:rFonts w:eastAsia="標楷體" w:hint="eastAsia"/>
                <w:vanish/>
                <w:sz w:val="18"/>
                <w:szCs w:val="18"/>
              </w:rPr>
              <w:t>言ｌｅｐｈｏｎｅ辦之業務行</w:t>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vanish/>
                <w:sz w:val="18"/>
                <w:szCs w:val="18"/>
              </w:rPr>
              <w:pgNum/>
            </w:r>
            <w:r w:rsidRPr="00D7797A">
              <w:rPr>
                <w:rFonts w:eastAsia="標楷體" w:hint="eastAsia"/>
                <w:sz w:val="18"/>
                <w:szCs w:val="18"/>
              </w:rPr>
              <w:t>（</w:t>
            </w:r>
            <w:r w:rsidRPr="00D7797A">
              <w:rPr>
                <w:rFonts w:eastAsia="標楷體" w:hint="eastAsia"/>
                <w:sz w:val="18"/>
                <w:szCs w:val="18"/>
              </w:rPr>
              <w:t>In the case of remittance to the territory of EC, Please</w:t>
            </w:r>
            <w:r w:rsidRPr="00D7797A">
              <w:rPr>
                <w:rFonts w:eastAsia="標楷體"/>
                <w:sz w:val="18"/>
                <w:szCs w:val="18"/>
              </w:rPr>
              <w:t xml:space="preserve"> </w:t>
            </w:r>
            <w:r w:rsidRPr="00D7797A">
              <w:rPr>
                <w:rFonts w:eastAsia="標楷體" w:hint="eastAsia"/>
                <w:sz w:val="18"/>
                <w:szCs w:val="18"/>
              </w:rPr>
              <w:t xml:space="preserve">specify </w:t>
            </w:r>
          </w:p>
          <w:p w14:paraId="495A5516" w14:textId="77777777" w:rsidR="00D52CE3" w:rsidRDefault="00D52CE3" w:rsidP="00BC60CA">
            <w:pPr>
              <w:spacing w:line="300" w:lineRule="exact"/>
              <w:ind w:firstLineChars="150" w:firstLine="270"/>
              <w:rPr>
                <w:rFonts w:eastAsia="標楷體"/>
                <w:sz w:val="18"/>
                <w:szCs w:val="18"/>
              </w:rPr>
            </w:pPr>
            <w:r w:rsidRPr="00D7797A">
              <w:rPr>
                <w:rFonts w:eastAsia="標楷體" w:hint="eastAsia"/>
                <w:sz w:val="18"/>
                <w:szCs w:val="18"/>
              </w:rPr>
              <w:t xml:space="preserve"> IBAN</w:t>
            </w:r>
            <w:r w:rsidRPr="00D7797A">
              <w:rPr>
                <w:rFonts w:eastAsia="標楷體" w:hint="eastAsia"/>
                <w:sz w:val="18"/>
                <w:szCs w:val="18"/>
              </w:rPr>
              <w:t>）：</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p w14:paraId="297EFB38" w14:textId="77777777" w:rsidR="00D7797A" w:rsidRPr="00D7797A" w:rsidRDefault="004A12FE" w:rsidP="00BC60CA">
            <w:pPr>
              <w:spacing w:line="300" w:lineRule="exact"/>
              <w:ind w:firstLineChars="150" w:firstLine="300"/>
              <w:rPr>
                <w:rFonts w:eastAsia="標楷體" w:hint="eastAsia"/>
                <w:sz w:val="20"/>
              </w:rPr>
            </w:pPr>
            <w:r w:rsidRPr="004A12FE">
              <w:rPr>
                <w:rFonts w:ascii="標楷體" w:eastAsia="標楷體" w:hAnsi="標楷體"/>
                <w:sz w:val="20"/>
              </w:rPr>
              <w:fldChar w:fldCharType="begin">
                <w:ffData>
                  <w:name w:val="Text3"/>
                  <w:enabled/>
                  <w:calcOnExit w:val="0"/>
                  <w:textInput/>
                </w:ffData>
              </w:fldChar>
            </w:r>
            <w:r w:rsidRPr="004A12FE">
              <w:rPr>
                <w:rFonts w:ascii="標楷體" w:eastAsia="標楷體" w:hAnsi="標楷體"/>
                <w:sz w:val="20"/>
              </w:rPr>
              <w:instrText xml:space="preserve"> </w:instrText>
            </w:r>
            <w:r w:rsidRPr="004A12FE">
              <w:rPr>
                <w:rFonts w:ascii="標楷體" w:eastAsia="標楷體" w:hAnsi="標楷體" w:hint="eastAsia"/>
                <w:sz w:val="20"/>
              </w:rPr>
              <w:instrText>FORMTEXT</w:instrText>
            </w:r>
            <w:r w:rsidRPr="004A12FE">
              <w:rPr>
                <w:rFonts w:ascii="標楷體" w:eastAsia="標楷體" w:hAnsi="標楷體"/>
                <w:sz w:val="20"/>
              </w:rPr>
              <w:instrText xml:space="preserve"> </w:instrText>
            </w:r>
            <w:r w:rsidRPr="004A12FE">
              <w:rPr>
                <w:rFonts w:ascii="標楷體" w:eastAsia="標楷體" w:hAnsi="標楷體" w:hint="eastAsia"/>
                <w:sz w:val="20"/>
              </w:rPr>
            </w:r>
            <w:r w:rsidRPr="004A12FE">
              <w:rPr>
                <w:rFonts w:ascii="標楷體" w:eastAsia="標楷體" w:hAnsi="標楷體"/>
                <w:sz w:val="20"/>
              </w:rPr>
              <w:fldChar w:fldCharType="separate"/>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noProof/>
                <w:sz w:val="20"/>
              </w:rPr>
              <w:t> </w:t>
            </w:r>
            <w:r w:rsidRPr="004A12FE">
              <w:rPr>
                <w:rFonts w:ascii="標楷體" w:eastAsia="標楷體" w:hAnsi="標楷體"/>
                <w:sz w:val="20"/>
              </w:rPr>
              <w:fldChar w:fldCharType="end"/>
            </w:r>
          </w:p>
        </w:tc>
        <w:tc>
          <w:tcPr>
            <w:tcW w:w="4218" w:type="dxa"/>
            <w:vMerge/>
          </w:tcPr>
          <w:p w14:paraId="07785F1A" w14:textId="77777777" w:rsidR="00D52CE3" w:rsidRPr="00D7797A" w:rsidRDefault="00D52CE3" w:rsidP="00BC60CA">
            <w:pPr>
              <w:ind w:firstLineChars="288" w:firstLine="576"/>
              <w:rPr>
                <w:rFonts w:eastAsia="標楷體" w:hint="eastAsia"/>
                <w:sz w:val="20"/>
              </w:rPr>
            </w:pPr>
          </w:p>
        </w:tc>
      </w:tr>
      <w:tr w:rsidR="00D52CE3" w:rsidRPr="00D7797A" w14:paraId="04076AE9" w14:textId="77777777" w:rsidTr="005D49A2">
        <w:tblPrEx>
          <w:tblCellMar>
            <w:top w:w="0" w:type="dxa"/>
            <w:bottom w:w="0" w:type="dxa"/>
          </w:tblCellMar>
        </w:tblPrEx>
        <w:trPr>
          <w:cantSplit/>
          <w:trHeight w:val="1563"/>
        </w:trPr>
        <w:tc>
          <w:tcPr>
            <w:tcW w:w="6042" w:type="dxa"/>
            <w:gridSpan w:val="3"/>
            <w:tcBorders>
              <w:bottom w:val="single" w:sz="4" w:space="0" w:color="auto"/>
            </w:tcBorders>
          </w:tcPr>
          <w:p w14:paraId="01593656" w14:textId="77777777" w:rsidR="00D52CE3" w:rsidRPr="00D7797A" w:rsidRDefault="00D52CE3" w:rsidP="00BC60CA">
            <w:pPr>
              <w:spacing w:line="260" w:lineRule="exact"/>
              <w:ind w:leftChars="100" w:left="240"/>
              <w:rPr>
                <w:rFonts w:eastAsia="標楷體" w:hint="eastAsia"/>
                <w:sz w:val="22"/>
                <w:szCs w:val="22"/>
              </w:rPr>
            </w:pPr>
            <w:r w:rsidRPr="00D7797A">
              <w:rPr>
                <w:rFonts w:eastAsia="標楷體" w:hint="eastAsia"/>
                <w:sz w:val="22"/>
                <w:szCs w:val="22"/>
              </w:rPr>
              <w:t>受款人姓名：</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p w14:paraId="56862F66" w14:textId="77777777" w:rsidR="00D52CE3" w:rsidRPr="00D7797A" w:rsidRDefault="00D52CE3" w:rsidP="00BC60CA">
            <w:pPr>
              <w:spacing w:line="260" w:lineRule="exact"/>
              <w:ind w:leftChars="100" w:left="240"/>
              <w:rPr>
                <w:rFonts w:eastAsia="標楷體" w:hint="eastAsia"/>
                <w:sz w:val="18"/>
                <w:szCs w:val="18"/>
              </w:rPr>
            </w:pPr>
            <w:r w:rsidRPr="00D7797A">
              <w:rPr>
                <w:rFonts w:eastAsia="標楷體" w:hint="eastAsia"/>
                <w:sz w:val="18"/>
                <w:szCs w:val="18"/>
              </w:rPr>
              <w:t>Beneficiary</w:t>
            </w:r>
            <w:r w:rsidR="004A12FE">
              <w:rPr>
                <w:rFonts w:eastAsia="標楷體" w:hint="eastAsia"/>
                <w:sz w:val="18"/>
                <w:szCs w:val="18"/>
              </w:rPr>
              <w:t xml:space="preserve"> </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p w14:paraId="74D531B2" w14:textId="77777777" w:rsidR="00D52CE3" w:rsidRPr="00D7797A" w:rsidRDefault="00D52CE3" w:rsidP="00BC60CA">
            <w:pPr>
              <w:spacing w:line="260" w:lineRule="exact"/>
              <w:ind w:leftChars="100" w:left="240"/>
              <w:rPr>
                <w:rFonts w:eastAsia="標楷體" w:hint="eastAsia"/>
                <w:sz w:val="22"/>
                <w:szCs w:val="22"/>
              </w:rPr>
            </w:pPr>
            <w:r w:rsidRPr="00D7797A">
              <w:rPr>
                <w:rFonts w:eastAsia="標楷體" w:hint="eastAsia"/>
                <w:sz w:val="22"/>
                <w:szCs w:val="22"/>
              </w:rPr>
              <w:t>地址：</w:t>
            </w:r>
            <w:r w:rsidRPr="00D7797A">
              <w:rPr>
                <w:rFonts w:eastAsia="標楷體" w:hint="eastAsia"/>
                <w:sz w:val="22"/>
                <w:szCs w:val="22"/>
              </w:rPr>
              <w:t xml:space="preserve"> </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p w14:paraId="31E07692" w14:textId="77777777" w:rsidR="00D52CE3" w:rsidRPr="00D7797A" w:rsidRDefault="00D52CE3" w:rsidP="00BC60CA">
            <w:pPr>
              <w:spacing w:line="260" w:lineRule="exact"/>
              <w:ind w:leftChars="100" w:left="240"/>
              <w:rPr>
                <w:rFonts w:eastAsia="標楷體" w:hint="eastAsia"/>
                <w:sz w:val="18"/>
                <w:szCs w:val="18"/>
              </w:rPr>
            </w:pPr>
            <w:r w:rsidRPr="00D7797A">
              <w:rPr>
                <w:rFonts w:eastAsia="標楷體" w:hint="eastAsia"/>
                <w:sz w:val="18"/>
                <w:szCs w:val="18"/>
              </w:rPr>
              <w:t>Address</w:t>
            </w:r>
            <w:r w:rsidR="004A12FE">
              <w:rPr>
                <w:rFonts w:eastAsia="標楷體" w:hint="eastAsia"/>
                <w:sz w:val="18"/>
                <w:szCs w:val="18"/>
              </w:rPr>
              <w:t xml:space="preserve"> </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p w14:paraId="0B319117" w14:textId="77777777" w:rsidR="00D52CE3" w:rsidRPr="00D7797A" w:rsidRDefault="00D52CE3" w:rsidP="00BC60CA">
            <w:pPr>
              <w:spacing w:line="260" w:lineRule="exact"/>
              <w:ind w:leftChars="100" w:left="240"/>
              <w:rPr>
                <w:rFonts w:eastAsia="標楷體" w:hint="eastAsia"/>
                <w:sz w:val="22"/>
                <w:szCs w:val="22"/>
              </w:rPr>
            </w:pPr>
            <w:r w:rsidRPr="00D7797A">
              <w:rPr>
                <w:rFonts w:eastAsia="標楷體" w:hint="eastAsia"/>
                <w:sz w:val="22"/>
                <w:szCs w:val="22"/>
              </w:rPr>
              <w:t>聯絡電話：</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p w14:paraId="0797CEDD" w14:textId="77777777" w:rsidR="00D52CE3" w:rsidRPr="00D7797A" w:rsidRDefault="00D52CE3" w:rsidP="00BC60CA">
            <w:pPr>
              <w:spacing w:line="260" w:lineRule="exact"/>
              <w:ind w:firstLineChars="91" w:firstLine="164"/>
              <w:rPr>
                <w:rFonts w:eastAsia="標楷體" w:hint="eastAsia"/>
                <w:sz w:val="18"/>
                <w:szCs w:val="18"/>
              </w:rPr>
            </w:pPr>
            <w:r w:rsidRPr="00D7797A">
              <w:rPr>
                <w:rFonts w:eastAsia="標楷體" w:hint="eastAsia"/>
                <w:sz w:val="18"/>
                <w:szCs w:val="18"/>
              </w:rPr>
              <w:t xml:space="preserve"> Telephone No.</w:t>
            </w:r>
            <w:r w:rsidR="004A12FE" w:rsidRPr="004A12FE">
              <w:rPr>
                <w:rFonts w:ascii="標楷體" w:eastAsia="標楷體" w:hAnsi="標楷體"/>
                <w:sz w:val="20"/>
              </w:rPr>
              <w:t xml:space="preserve"> </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tc>
        <w:tc>
          <w:tcPr>
            <w:tcW w:w="4218" w:type="dxa"/>
            <w:vMerge/>
            <w:tcBorders>
              <w:bottom w:val="single" w:sz="4" w:space="0" w:color="auto"/>
            </w:tcBorders>
          </w:tcPr>
          <w:p w14:paraId="65E7ADE7" w14:textId="77777777" w:rsidR="00D52CE3" w:rsidRPr="00D7797A" w:rsidRDefault="00D52CE3" w:rsidP="00BC60CA">
            <w:pPr>
              <w:ind w:firstLineChars="288" w:firstLine="518"/>
              <w:rPr>
                <w:rFonts w:eastAsia="標楷體" w:hint="eastAsia"/>
                <w:sz w:val="18"/>
              </w:rPr>
            </w:pPr>
          </w:p>
        </w:tc>
      </w:tr>
      <w:tr w:rsidR="00D52CE3" w:rsidRPr="00D7797A" w14:paraId="50B566F4" w14:textId="77777777" w:rsidTr="005D49A2">
        <w:tblPrEx>
          <w:tblCellMar>
            <w:top w:w="0" w:type="dxa"/>
            <w:bottom w:w="0" w:type="dxa"/>
          </w:tblCellMar>
        </w:tblPrEx>
        <w:trPr>
          <w:cantSplit/>
          <w:trHeight w:val="589"/>
        </w:trPr>
        <w:tc>
          <w:tcPr>
            <w:tcW w:w="6042" w:type="dxa"/>
            <w:gridSpan w:val="3"/>
          </w:tcPr>
          <w:p w14:paraId="2B9D2704" w14:textId="77777777" w:rsidR="00D52CE3" w:rsidRPr="00D7797A" w:rsidRDefault="00D52CE3" w:rsidP="00BC60CA">
            <w:pPr>
              <w:spacing w:line="240" w:lineRule="exact"/>
              <w:rPr>
                <w:rFonts w:eastAsia="標楷體" w:hint="eastAsia"/>
                <w:sz w:val="22"/>
                <w:szCs w:val="22"/>
              </w:rPr>
            </w:pPr>
            <w:r w:rsidRPr="00D7797A">
              <w:rPr>
                <w:rFonts w:eastAsia="標楷體" w:hint="eastAsia"/>
                <w:sz w:val="22"/>
                <w:szCs w:val="22"/>
              </w:rPr>
              <w:t xml:space="preserve">70 </w:t>
            </w:r>
            <w:r w:rsidRPr="00D7797A">
              <w:rPr>
                <w:rFonts w:eastAsia="標楷體" w:hint="eastAsia"/>
                <w:sz w:val="22"/>
                <w:szCs w:val="22"/>
              </w:rPr>
              <w:t>附言</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p w14:paraId="46EE8B09" w14:textId="77777777" w:rsidR="00D7797A" w:rsidRPr="00D7797A" w:rsidRDefault="00D52CE3" w:rsidP="00BC60CA">
            <w:pPr>
              <w:spacing w:line="240" w:lineRule="exact"/>
              <w:rPr>
                <w:rFonts w:eastAsia="標楷體"/>
                <w:sz w:val="16"/>
                <w:szCs w:val="16"/>
              </w:rPr>
            </w:pPr>
            <w:r w:rsidRPr="00D7797A">
              <w:rPr>
                <w:rFonts w:eastAsia="標楷體" w:hint="eastAsia"/>
                <w:sz w:val="16"/>
                <w:szCs w:val="16"/>
              </w:rPr>
              <w:t xml:space="preserve">Remittance </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p w14:paraId="4858B628" w14:textId="77777777" w:rsidR="00D52CE3" w:rsidRPr="00D7797A" w:rsidRDefault="00D52CE3" w:rsidP="00D7797A">
            <w:pPr>
              <w:spacing w:line="240" w:lineRule="exact"/>
              <w:rPr>
                <w:rFonts w:eastAsia="標楷體" w:hint="eastAsia"/>
                <w:sz w:val="18"/>
                <w:szCs w:val="18"/>
              </w:rPr>
            </w:pPr>
            <w:r w:rsidRPr="00D7797A">
              <w:rPr>
                <w:rFonts w:eastAsia="標楷體" w:hint="eastAsia"/>
                <w:sz w:val="16"/>
                <w:szCs w:val="16"/>
              </w:rPr>
              <w:t>Information</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p>
        </w:tc>
        <w:tc>
          <w:tcPr>
            <w:tcW w:w="4218" w:type="dxa"/>
            <w:vMerge/>
          </w:tcPr>
          <w:p w14:paraId="0E50E6DD" w14:textId="77777777" w:rsidR="00D52CE3" w:rsidRPr="00D7797A" w:rsidRDefault="00D52CE3" w:rsidP="00BC60CA">
            <w:pPr>
              <w:rPr>
                <w:rFonts w:eastAsia="標楷體" w:hint="eastAsia"/>
                <w:sz w:val="20"/>
              </w:rPr>
            </w:pPr>
          </w:p>
        </w:tc>
      </w:tr>
      <w:tr w:rsidR="00D52CE3" w:rsidRPr="00D7797A" w14:paraId="3771C0FD" w14:textId="77777777" w:rsidTr="005D49A2">
        <w:tblPrEx>
          <w:tblCellMar>
            <w:top w:w="0" w:type="dxa"/>
            <w:bottom w:w="0" w:type="dxa"/>
          </w:tblCellMar>
        </w:tblPrEx>
        <w:trPr>
          <w:cantSplit/>
          <w:trHeight w:val="1098"/>
        </w:trPr>
        <w:tc>
          <w:tcPr>
            <w:tcW w:w="6042" w:type="dxa"/>
            <w:gridSpan w:val="3"/>
          </w:tcPr>
          <w:p w14:paraId="5A3B8118" w14:textId="77777777" w:rsidR="00D52CE3" w:rsidRPr="00D7797A" w:rsidRDefault="00D52CE3" w:rsidP="00BC60CA">
            <w:pPr>
              <w:spacing w:line="240" w:lineRule="exact"/>
              <w:rPr>
                <w:rFonts w:eastAsia="標楷體"/>
                <w:sz w:val="22"/>
                <w:szCs w:val="22"/>
              </w:rPr>
            </w:pPr>
            <w:r w:rsidRPr="00D7797A">
              <w:rPr>
                <w:rFonts w:eastAsia="標楷體" w:hint="eastAsia"/>
                <w:sz w:val="22"/>
                <w:szCs w:val="22"/>
              </w:rPr>
              <w:t xml:space="preserve">71 </w:t>
            </w:r>
            <w:r w:rsidRPr="00D7797A">
              <w:rPr>
                <w:rFonts w:eastAsia="標楷體" w:hint="eastAsia"/>
                <w:sz w:val="22"/>
                <w:szCs w:val="22"/>
              </w:rPr>
              <w:t>費用明細</w:t>
            </w:r>
            <w:r w:rsidRPr="00D7797A">
              <w:rPr>
                <w:rFonts w:eastAsia="標楷體" w:hint="eastAsia"/>
                <w:sz w:val="22"/>
                <w:szCs w:val="22"/>
              </w:rPr>
              <w:t>Details of Charge</w:t>
            </w:r>
            <w:r w:rsidRPr="00D7797A">
              <w:rPr>
                <w:rFonts w:eastAsia="標楷體" w:hint="eastAsia"/>
                <w:sz w:val="22"/>
                <w:szCs w:val="22"/>
              </w:rPr>
              <w:t>：</w:t>
            </w:r>
          </w:p>
          <w:p w14:paraId="37D4697C" w14:textId="77777777" w:rsidR="00D52CE3" w:rsidRPr="00D7797A" w:rsidRDefault="00D52CE3" w:rsidP="00BC60CA">
            <w:pPr>
              <w:spacing w:line="260" w:lineRule="exact"/>
              <w:rPr>
                <w:rFonts w:eastAsia="標楷體"/>
                <w:spacing w:val="-8"/>
                <w:w w:val="90"/>
                <w:sz w:val="22"/>
                <w:szCs w:val="22"/>
              </w:rPr>
            </w:pPr>
            <w:r w:rsidRPr="00D7797A">
              <w:rPr>
                <w:rFonts w:eastAsia="標楷體" w:hint="eastAsia"/>
                <w:spacing w:val="-8"/>
                <w:sz w:val="22"/>
                <w:szCs w:val="22"/>
              </w:rPr>
              <w:t>□</w:t>
            </w:r>
            <w:r w:rsidRPr="00D7797A">
              <w:rPr>
                <w:rFonts w:eastAsia="標楷體" w:hint="eastAsia"/>
                <w:spacing w:val="-8"/>
                <w:sz w:val="22"/>
                <w:szCs w:val="22"/>
              </w:rPr>
              <w:t>SHA</w:t>
            </w:r>
            <w:r w:rsidRPr="00D7797A">
              <w:rPr>
                <w:rFonts w:eastAsia="標楷體" w:hint="eastAsia"/>
                <w:spacing w:val="-8"/>
                <w:w w:val="90"/>
                <w:sz w:val="22"/>
                <w:szCs w:val="22"/>
              </w:rPr>
              <w:t>匯款人負擔發電銀行費用；受款人負擔中間轉匯行及解款行之費用</w:t>
            </w:r>
          </w:p>
          <w:p w14:paraId="6ADF85DF" w14:textId="77777777" w:rsidR="00D52CE3" w:rsidRPr="00D7797A" w:rsidRDefault="00D52CE3" w:rsidP="00BC60CA">
            <w:pPr>
              <w:spacing w:line="260" w:lineRule="exact"/>
              <w:rPr>
                <w:rFonts w:eastAsia="標楷體"/>
                <w:spacing w:val="-8"/>
                <w:sz w:val="22"/>
                <w:szCs w:val="22"/>
              </w:rPr>
            </w:pPr>
            <w:r w:rsidRPr="00D7797A">
              <w:rPr>
                <w:rFonts w:eastAsia="標楷體" w:hint="eastAsia"/>
                <w:spacing w:val="-8"/>
                <w:sz w:val="22"/>
                <w:szCs w:val="22"/>
              </w:rPr>
              <w:t>□</w:t>
            </w:r>
            <w:r w:rsidRPr="00D7797A">
              <w:rPr>
                <w:rFonts w:eastAsia="標楷體" w:hint="eastAsia"/>
                <w:spacing w:val="-8"/>
                <w:sz w:val="22"/>
                <w:szCs w:val="22"/>
              </w:rPr>
              <w:t>OUR</w:t>
            </w:r>
            <w:r w:rsidRPr="00D7797A">
              <w:rPr>
                <w:rFonts w:eastAsia="標楷體" w:hint="eastAsia"/>
                <w:spacing w:val="-8"/>
                <w:w w:val="80"/>
                <w:sz w:val="22"/>
                <w:szCs w:val="22"/>
              </w:rPr>
              <w:t>匯款人負擔所有國內及國外之相關費用（</w:t>
            </w:r>
            <w:r w:rsidRPr="00D7797A">
              <w:rPr>
                <w:rFonts w:eastAsia="標楷體" w:hint="eastAsia"/>
                <w:b/>
                <w:spacing w:val="-8"/>
                <w:w w:val="80"/>
                <w:sz w:val="22"/>
                <w:szCs w:val="22"/>
              </w:rPr>
              <w:t>匯款人應預先支付所有費用</w:t>
            </w:r>
            <w:r w:rsidRPr="00D7797A">
              <w:rPr>
                <w:rFonts w:eastAsia="標楷體" w:hint="eastAsia"/>
                <w:spacing w:val="-8"/>
                <w:w w:val="80"/>
                <w:sz w:val="22"/>
                <w:szCs w:val="22"/>
              </w:rPr>
              <w:t>）</w:t>
            </w:r>
          </w:p>
          <w:p w14:paraId="1C1FB553" w14:textId="77777777" w:rsidR="00D52CE3" w:rsidRPr="00D7797A" w:rsidRDefault="00D52CE3" w:rsidP="00BC60CA">
            <w:pPr>
              <w:spacing w:line="260" w:lineRule="exact"/>
              <w:rPr>
                <w:rFonts w:eastAsia="標楷體" w:hint="eastAsia"/>
                <w:sz w:val="22"/>
                <w:szCs w:val="22"/>
              </w:rPr>
            </w:pPr>
            <w:r w:rsidRPr="00D7797A">
              <w:rPr>
                <w:rFonts w:eastAsia="標楷體" w:hint="eastAsia"/>
                <w:spacing w:val="-8"/>
                <w:sz w:val="22"/>
                <w:szCs w:val="22"/>
              </w:rPr>
              <w:t>□</w:t>
            </w:r>
            <w:r w:rsidRPr="00D7797A">
              <w:rPr>
                <w:rFonts w:eastAsia="標楷體" w:hint="eastAsia"/>
                <w:spacing w:val="-8"/>
                <w:sz w:val="22"/>
                <w:szCs w:val="22"/>
              </w:rPr>
              <w:t>BEN</w:t>
            </w:r>
            <w:r w:rsidRPr="00D7797A">
              <w:rPr>
                <w:rFonts w:eastAsia="標楷體" w:hint="eastAsia"/>
                <w:spacing w:val="-8"/>
                <w:sz w:val="22"/>
                <w:szCs w:val="22"/>
              </w:rPr>
              <w:t>受款人負擔所有國內及國外之相關費用</w:t>
            </w:r>
          </w:p>
        </w:tc>
        <w:tc>
          <w:tcPr>
            <w:tcW w:w="4218" w:type="dxa"/>
            <w:vMerge/>
          </w:tcPr>
          <w:p w14:paraId="077BE7A1" w14:textId="77777777" w:rsidR="00D52CE3" w:rsidRPr="00D7797A" w:rsidRDefault="00D52CE3" w:rsidP="00BC60CA">
            <w:pPr>
              <w:rPr>
                <w:rFonts w:eastAsia="標楷體" w:hint="eastAsia"/>
                <w:sz w:val="20"/>
              </w:rPr>
            </w:pPr>
          </w:p>
        </w:tc>
      </w:tr>
      <w:tr w:rsidR="00D52CE3" w:rsidRPr="00D7797A" w14:paraId="5F923225" w14:textId="77777777" w:rsidTr="005D49A2">
        <w:tblPrEx>
          <w:tblCellMar>
            <w:top w:w="0" w:type="dxa"/>
            <w:bottom w:w="0" w:type="dxa"/>
          </w:tblCellMar>
        </w:tblPrEx>
        <w:trPr>
          <w:cantSplit/>
          <w:trHeight w:hRule="exact" w:val="313"/>
        </w:trPr>
        <w:tc>
          <w:tcPr>
            <w:tcW w:w="2036" w:type="dxa"/>
            <w:tcBorders>
              <w:right w:val="nil"/>
            </w:tcBorders>
          </w:tcPr>
          <w:p w14:paraId="220577EA" w14:textId="77777777" w:rsidR="00D52CE3" w:rsidRPr="00D7797A" w:rsidRDefault="00D52CE3" w:rsidP="00BC60CA">
            <w:pPr>
              <w:spacing w:line="260" w:lineRule="exact"/>
              <w:rPr>
                <w:rFonts w:eastAsia="標楷體" w:hint="eastAsia"/>
                <w:sz w:val="22"/>
                <w:szCs w:val="22"/>
              </w:rPr>
            </w:pPr>
            <w:r w:rsidRPr="00D7797A">
              <w:rPr>
                <w:rFonts w:eastAsia="標楷體" w:hint="eastAsia"/>
                <w:sz w:val="22"/>
                <w:szCs w:val="22"/>
              </w:rPr>
              <w:t>□受款人資料詳</w:t>
            </w:r>
          </w:p>
          <w:p w14:paraId="46D602DB" w14:textId="77777777" w:rsidR="00D52CE3" w:rsidRPr="00D7797A" w:rsidRDefault="00D52CE3" w:rsidP="00BC60CA">
            <w:pPr>
              <w:spacing w:line="260" w:lineRule="exact"/>
              <w:rPr>
                <w:rFonts w:eastAsia="標楷體" w:hint="eastAsia"/>
                <w:sz w:val="22"/>
                <w:szCs w:val="22"/>
              </w:rPr>
            </w:pPr>
          </w:p>
        </w:tc>
        <w:tc>
          <w:tcPr>
            <w:tcW w:w="4006" w:type="dxa"/>
            <w:gridSpan w:val="2"/>
            <w:tcBorders>
              <w:left w:val="nil"/>
            </w:tcBorders>
          </w:tcPr>
          <w:p w14:paraId="1B3863E7" w14:textId="77777777" w:rsidR="00D52CE3" w:rsidRPr="00D7797A" w:rsidRDefault="00D52CE3" w:rsidP="00BC60CA">
            <w:pPr>
              <w:spacing w:line="260" w:lineRule="exact"/>
              <w:rPr>
                <w:rFonts w:eastAsia="標楷體" w:hint="eastAsia"/>
                <w:sz w:val="22"/>
                <w:szCs w:val="22"/>
              </w:rPr>
            </w:pPr>
            <w:r w:rsidRPr="00D7797A">
              <w:rPr>
                <w:rFonts w:eastAsia="標楷體" w:hint="eastAsia"/>
                <w:sz w:val="22"/>
                <w:szCs w:val="22"/>
              </w:rPr>
              <w:t>□背面□附件</w:t>
            </w:r>
            <w:r w:rsidRPr="00D7797A">
              <w:rPr>
                <w:rFonts w:eastAsia="標楷體" w:hint="eastAsia"/>
                <w:sz w:val="22"/>
                <w:szCs w:val="22"/>
              </w:rPr>
              <w:t xml:space="preserve"> </w:t>
            </w:r>
            <w:r w:rsidRPr="00D7797A">
              <w:rPr>
                <w:rFonts w:eastAsia="標楷體" w:hint="eastAsia"/>
                <w:sz w:val="22"/>
                <w:szCs w:val="22"/>
              </w:rPr>
              <w:t>□參照電文</w:t>
            </w:r>
            <w:r w:rsidRPr="00D7797A">
              <w:rPr>
                <w:rFonts w:eastAsia="標楷體" w:hint="eastAsia"/>
                <w:sz w:val="22"/>
                <w:szCs w:val="22"/>
              </w:rPr>
              <w:t xml:space="preserve">          </w:t>
            </w:r>
            <w:r w:rsidRPr="00D7797A">
              <w:rPr>
                <w:rFonts w:eastAsia="標楷體" w:hint="eastAsia"/>
                <w:sz w:val="22"/>
                <w:szCs w:val="22"/>
              </w:rPr>
              <w:t>號</w:t>
            </w:r>
          </w:p>
        </w:tc>
        <w:tc>
          <w:tcPr>
            <w:tcW w:w="4218" w:type="dxa"/>
            <w:vMerge/>
          </w:tcPr>
          <w:p w14:paraId="5D5D4E50" w14:textId="77777777" w:rsidR="00D52CE3" w:rsidRPr="00D7797A" w:rsidRDefault="00D52CE3" w:rsidP="00BC60CA">
            <w:pPr>
              <w:rPr>
                <w:rFonts w:eastAsia="標楷體" w:hint="eastAsia"/>
                <w:sz w:val="20"/>
              </w:rPr>
            </w:pPr>
          </w:p>
        </w:tc>
      </w:tr>
      <w:tr w:rsidR="00D7797A" w:rsidRPr="00D7797A" w14:paraId="4C30CE1E" w14:textId="77777777" w:rsidTr="00D7797A">
        <w:tblPrEx>
          <w:tblCellMar>
            <w:top w:w="0" w:type="dxa"/>
            <w:bottom w:w="0" w:type="dxa"/>
          </w:tblCellMar>
        </w:tblPrEx>
        <w:trPr>
          <w:cantSplit/>
          <w:trHeight w:hRule="exact" w:val="1916"/>
        </w:trPr>
        <w:tc>
          <w:tcPr>
            <w:tcW w:w="6042" w:type="dxa"/>
            <w:gridSpan w:val="3"/>
          </w:tcPr>
          <w:p w14:paraId="069AA28A" w14:textId="77777777" w:rsidR="00730081" w:rsidRPr="00D7797A" w:rsidRDefault="00730081" w:rsidP="00730081">
            <w:pPr>
              <w:spacing w:line="260" w:lineRule="exact"/>
              <w:rPr>
                <w:rFonts w:eastAsia="標楷體"/>
                <w:b/>
                <w:sz w:val="22"/>
                <w:szCs w:val="22"/>
              </w:rPr>
            </w:pPr>
            <w:r w:rsidRPr="00D7797A">
              <w:rPr>
                <w:rFonts w:eastAsia="標楷體" w:hint="eastAsia"/>
                <w:b/>
                <w:sz w:val="22"/>
                <w:szCs w:val="22"/>
              </w:rPr>
              <w:t>(</w:t>
            </w:r>
            <w:r w:rsidRPr="00D7797A">
              <w:rPr>
                <w:rFonts w:eastAsia="標楷體" w:hint="eastAsia"/>
                <w:b/>
                <w:sz w:val="22"/>
                <w:szCs w:val="22"/>
              </w:rPr>
              <w:t>申請人為非本行存戶之法人客戶應填寫以下欄位</w:t>
            </w:r>
            <w:r w:rsidRPr="00D7797A">
              <w:rPr>
                <w:rFonts w:eastAsia="標楷體" w:hint="eastAsia"/>
                <w:b/>
                <w:sz w:val="22"/>
                <w:szCs w:val="22"/>
              </w:rPr>
              <w:t>)</w:t>
            </w:r>
          </w:p>
          <w:p w14:paraId="755A4D97" w14:textId="17274796" w:rsidR="00D52CE3" w:rsidRPr="00D7797A" w:rsidRDefault="006A6C7A" w:rsidP="00BC60CA">
            <w:pPr>
              <w:spacing w:line="260" w:lineRule="exact"/>
              <w:rPr>
                <w:rFonts w:eastAsia="標楷體"/>
                <w:sz w:val="22"/>
                <w:szCs w:val="22"/>
              </w:rPr>
            </w:pPr>
            <w:r w:rsidRPr="00D7797A">
              <w:rPr>
                <w:rFonts w:eastAsia="標楷體" w:hint="eastAsia"/>
                <w:noProof/>
                <w:sz w:val="22"/>
                <w:szCs w:val="22"/>
              </w:rPr>
              <mc:AlternateContent>
                <mc:Choice Requires="wps">
                  <w:drawing>
                    <wp:anchor distT="0" distB="0" distL="114300" distR="114300" simplePos="0" relativeHeight="251658752" behindDoc="0" locked="0" layoutInCell="1" allowOverlap="1" wp14:anchorId="0060CDCE" wp14:editId="25325658">
                      <wp:simplePos x="0" y="0"/>
                      <wp:positionH relativeFrom="column">
                        <wp:posOffset>2949575</wp:posOffset>
                      </wp:positionH>
                      <wp:positionV relativeFrom="paragraph">
                        <wp:posOffset>13335</wp:posOffset>
                      </wp:positionV>
                      <wp:extent cx="744855" cy="120650"/>
                      <wp:effectExtent l="8890" t="8890" r="8255" b="13335"/>
                      <wp:wrapNone/>
                      <wp:docPr id="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1206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53CDC" id="Rectangle 90" o:spid="_x0000_s1026" style="position:absolute;margin-left:232.25pt;margin-top:1.05pt;width:58.65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" fillcolor="black"/>
                  </w:pict>
                </mc:Fallback>
              </mc:AlternateContent>
            </w:r>
            <w:r w:rsidR="00D52CE3" w:rsidRPr="00D7797A">
              <w:rPr>
                <w:rFonts w:eastAsia="標楷體" w:hint="eastAsia"/>
                <w:sz w:val="22"/>
                <w:szCs w:val="22"/>
              </w:rPr>
              <w:t>代理人姓名</w:t>
            </w:r>
            <w:r w:rsidR="00D52CE3" w:rsidRPr="00D7797A">
              <w:rPr>
                <w:rFonts w:eastAsia="標楷體" w:hint="eastAsia"/>
                <w:sz w:val="22"/>
                <w:szCs w:val="22"/>
              </w:rPr>
              <w:t>:</w:t>
            </w:r>
            <w:r w:rsidR="004A12FE">
              <w:rPr>
                <w:rFonts w:eastAsia="標楷體" w:hint="eastAsia"/>
                <w:sz w:val="22"/>
                <w:szCs w:val="22"/>
              </w:rPr>
              <w:t xml:space="preserve"> </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r w:rsidR="004A12FE">
              <w:rPr>
                <w:rFonts w:ascii="標楷體" w:eastAsia="標楷體" w:hAnsi="標楷體" w:hint="eastAsia"/>
                <w:sz w:val="20"/>
              </w:rPr>
              <w:t xml:space="preserve"> </w:t>
            </w:r>
            <w:r w:rsidR="00D52CE3" w:rsidRPr="00D7797A">
              <w:rPr>
                <w:rFonts w:eastAsia="標楷體"/>
                <w:sz w:val="22"/>
                <w:szCs w:val="22"/>
              </w:rPr>
              <w:t xml:space="preserve">      </w:t>
            </w:r>
            <w:r w:rsidR="00D52CE3" w:rsidRPr="00D7797A">
              <w:rPr>
                <w:rFonts w:eastAsia="標楷體" w:hint="eastAsia"/>
                <w:sz w:val="22"/>
                <w:szCs w:val="22"/>
              </w:rPr>
              <w:t>身分證統一編號</w:t>
            </w:r>
            <w:r w:rsidR="00D52CE3" w:rsidRPr="00D7797A">
              <w:rPr>
                <w:rFonts w:eastAsia="標楷體" w:hint="eastAsia"/>
                <w:sz w:val="22"/>
                <w:szCs w:val="22"/>
              </w:rPr>
              <w:t>:</w:t>
            </w:r>
            <w:r w:rsidR="001F02E4" w:rsidRPr="00D7797A">
              <w:rPr>
                <w:rFonts w:eastAsia="標楷體" w:hint="eastAsia"/>
                <w:sz w:val="22"/>
                <w:szCs w:val="22"/>
                <w:shd w:val="pct15" w:color="auto" w:fill="FFFFFF"/>
              </w:rPr>
              <w:t xml:space="preserve">           </w:t>
            </w:r>
          </w:p>
          <w:p w14:paraId="245F824F" w14:textId="0E35D972" w:rsidR="00D52CE3" w:rsidRPr="00D7797A" w:rsidRDefault="006A6C7A" w:rsidP="00BC60CA">
            <w:pPr>
              <w:spacing w:line="260" w:lineRule="exact"/>
              <w:rPr>
                <w:rFonts w:eastAsia="標楷體" w:hint="eastAsia"/>
                <w:sz w:val="22"/>
                <w:szCs w:val="22"/>
              </w:rPr>
            </w:pPr>
            <w:r w:rsidRPr="00D7797A">
              <w:rPr>
                <w:rFonts w:eastAsia="標楷體" w:hint="eastAsia"/>
                <w:noProof/>
                <w:sz w:val="22"/>
                <w:szCs w:val="22"/>
              </w:rPr>
              <mc:AlternateContent>
                <mc:Choice Requires="wps">
                  <w:drawing>
                    <wp:anchor distT="0" distB="0" distL="114300" distR="114300" simplePos="0" relativeHeight="251659776" behindDoc="0" locked="0" layoutInCell="1" allowOverlap="1" wp14:anchorId="1CC40ED6" wp14:editId="144DF828">
                      <wp:simplePos x="0" y="0"/>
                      <wp:positionH relativeFrom="column">
                        <wp:posOffset>2286000</wp:posOffset>
                      </wp:positionH>
                      <wp:positionV relativeFrom="paragraph">
                        <wp:posOffset>22225</wp:posOffset>
                      </wp:positionV>
                      <wp:extent cx="1397635" cy="109220"/>
                      <wp:effectExtent l="12065" t="11430" r="9525" b="1270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1092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C4EA8" id="Rectangle 91" o:spid="_x0000_s1026" style="position:absolute;margin-left:180pt;margin-top:1.75pt;width:110.05pt;height: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" fillcolor="black"/>
                  </w:pict>
                </mc:Fallback>
              </mc:AlternateContent>
            </w:r>
            <w:r w:rsidR="00D52CE3" w:rsidRPr="00D7797A">
              <w:rPr>
                <w:rFonts w:eastAsia="標楷體" w:hint="eastAsia"/>
                <w:sz w:val="18"/>
                <w:szCs w:val="18"/>
              </w:rPr>
              <w:t>A</w:t>
            </w:r>
            <w:r w:rsidR="00D52CE3" w:rsidRPr="00D7797A">
              <w:rPr>
                <w:rFonts w:eastAsia="標楷體"/>
                <w:sz w:val="18"/>
                <w:szCs w:val="18"/>
              </w:rPr>
              <w:t>gent:</w:t>
            </w:r>
            <w:r w:rsidR="004A12FE">
              <w:rPr>
                <w:rFonts w:eastAsia="標楷體" w:hint="eastAsia"/>
                <w:sz w:val="18"/>
                <w:szCs w:val="18"/>
              </w:rPr>
              <w:t xml:space="preserve"> </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r w:rsidR="00D52CE3" w:rsidRPr="00D7797A">
              <w:rPr>
                <w:rFonts w:eastAsia="標楷體"/>
                <w:sz w:val="22"/>
                <w:szCs w:val="22"/>
              </w:rPr>
              <w:t xml:space="preserve">       </w:t>
            </w:r>
            <w:r w:rsidR="004A12FE">
              <w:rPr>
                <w:rFonts w:eastAsia="標楷體" w:hint="eastAsia"/>
                <w:sz w:val="22"/>
                <w:szCs w:val="22"/>
              </w:rPr>
              <w:t xml:space="preserve"> </w:t>
            </w:r>
            <w:r w:rsidR="00D52CE3" w:rsidRPr="00D7797A">
              <w:rPr>
                <w:rFonts w:eastAsia="標楷體"/>
                <w:sz w:val="22"/>
                <w:szCs w:val="22"/>
              </w:rPr>
              <w:t xml:space="preserve"> </w:t>
            </w:r>
            <w:r w:rsidR="00D52CE3" w:rsidRPr="00D7797A">
              <w:rPr>
                <w:rFonts w:eastAsia="標楷體" w:hint="eastAsia"/>
                <w:sz w:val="22"/>
                <w:szCs w:val="22"/>
              </w:rPr>
              <w:t xml:space="preserve">  </w:t>
            </w:r>
            <w:r w:rsidR="00D52CE3" w:rsidRPr="00D7797A">
              <w:rPr>
                <w:rFonts w:eastAsia="標楷體"/>
                <w:sz w:val="22"/>
                <w:szCs w:val="22"/>
              </w:rPr>
              <w:t xml:space="preserve">  </w:t>
            </w:r>
            <w:r w:rsidR="00D52CE3" w:rsidRPr="00D7797A">
              <w:rPr>
                <w:rFonts w:eastAsia="標楷體"/>
                <w:sz w:val="18"/>
                <w:szCs w:val="18"/>
              </w:rPr>
              <w:t>ID No</w:t>
            </w:r>
          </w:p>
          <w:p w14:paraId="7F16CC44" w14:textId="6D88AA0B" w:rsidR="00D52CE3" w:rsidRPr="00D7797A" w:rsidRDefault="006A6C7A" w:rsidP="00BC60CA">
            <w:pPr>
              <w:spacing w:line="260" w:lineRule="exact"/>
              <w:rPr>
                <w:rFonts w:eastAsia="標楷體"/>
                <w:sz w:val="22"/>
                <w:szCs w:val="22"/>
              </w:rPr>
            </w:pPr>
            <w:r w:rsidRPr="00D7797A">
              <w:rPr>
                <w:rFonts w:eastAsia="標楷體" w:hint="eastAsia"/>
                <w:noProof/>
                <w:sz w:val="22"/>
                <w:szCs w:val="22"/>
              </w:rPr>
              <mc:AlternateContent>
                <mc:Choice Requires="wps">
                  <w:drawing>
                    <wp:anchor distT="0" distB="0" distL="114300" distR="114300" simplePos="0" relativeHeight="251661824" behindDoc="0" locked="0" layoutInCell="1" allowOverlap="1" wp14:anchorId="2879E7A9" wp14:editId="4E033EAF">
                      <wp:simplePos x="0" y="0"/>
                      <wp:positionH relativeFrom="column">
                        <wp:posOffset>2630170</wp:posOffset>
                      </wp:positionH>
                      <wp:positionV relativeFrom="paragraph">
                        <wp:posOffset>169545</wp:posOffset>
                      </wp:positionV>
                      <wp:extent cx="1047115" cy="131445"/>
                      <wp:effectExtent l="13335" t="9525" r="6350" b="11430"/>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1314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0951B" id="Rectangle 93" o:spid="_x0000_s1026" style="position:absolute;margin-left:207.1pt;margin-top:13.35pt;width:82.45pt;height:1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" fillcolor="black"/>
                  </w:pict>
                </mc:Fallback>
              </mc:AlternateContent>
            </w:r>
            <w:r w:rsidRPr="00D7797A">
              <w:rPr>
                <w:rFonts w:eastAsia="標楷體" w:hint="eastAsia"/>
                <w:noProof/>
                <w:sz w:val="22"/>
                <w:szCs w:val="22"/>
              </w:rPr>
              <mc:AlternateContent>
                <mc:Choice Requires="wps">
                  <w:drawing>
                    <wp:anchor distT="0" distB="0" distL="114300" distR="114300" simplePos="0" relativeHeight="251660800" behindDoc="0" locked="0" layoutInCell="1" allowOverlap="1" wp14:anchorId="67B8FDEE" wp14:editId="198028E0">
                      <wp:simplePos x="0" y="0"/>
                      <wp:positionH relativeFrom="column">
                        <wp:posOffset>2279650</wp:posOffset>
                      </wp:positionH>
                      <wp:positionV relativeFrom="paragraph">
                        <wp:posOffset>20320</wp:posOffset>
                      </wp:positionV>
                      <wp:extent cx="1397635" cy="109220"/>
                      <wp:effectExtent l="5715" t="12700" r="6350" b="11430"/>
                      <wp:wrapNone/>
                      <wp:docPr id="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1092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D8D08" id="Rectangle 92" o:spid="_x0000_s1026" style="position:absolute;margin-left:179.5pt;margin-top:1.6pt;width:110.05pt;height: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" fillcolor="black"/>
                  </w:pict>
                </mc:Fallback>
              </mc:AlternateContent>
            </w:r>
            <w:r w:rsidR="00D52CE3" w:rsidRPr="00D7797A">
              <w:rPr>
                <w:rFonts w:eastAsia="標楷體" w:hint="eastAsia"/>
                <w:sz w:val="22"/>
                <w:szCs w:val="22"/>
              </w:rPr>
              <w:t>生日</w:t>
            </w:r>
            <w:r w:rsidR="00D52CE3" w:rsidRPr="00D7797A">
              <w:rPr>
                <w:rFonts w:eastAsia="標楷體" w:hint="eastAsia"/>
                <w:sz w:val="22"/>
                <w:szCs w:val="22"/>
              </w:rPr>
              <w:t>:</w:t>
            </w:r>
            <w:r w:rsidR="00D52CE3" w:rsidRPr="00D7797A">
              <w:rPr>
                <w:rFonts w:eastAsia="標楷體"/>
                <w:sz w:val="22"/>
                <w:szCs w:val="22"/>
              </w:rPr>
              <w:t xml:space="preserve"> </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r w:rsidR="00D52CE3" w:rsidRPr="00D7797A">
              <w:rPr>
                <w:rFonts w:eastAsia="標楷體"/>
                <w:sz w:val="22"/>
                <w:szCs w:val="22"/>
              </w:rPr>
              <w:t xml:space="preserve">      </w:t>
            </w:r>
            <w:r w:rsidR="004A12FE">
              <w:rPr>
                <w:rFonts w:eastAsia="標楷體" w:hint="eastAsia"/>
                <w:sz w:val="22"/>
                <w:szCs w:val="22"/>
              </w:rPr>
              <w:t xml:space="preserve"> </w:t>
            </w:r>
            <w:r w:rsidR="00D52CE3" w:rsidRPr="00D7797A">
              <w:rPr>
                <w:rFonts w:eastAsia="標楷體"/>
                <w:sz w:val="22"/>
                <w:szCs w:val="22"/>
              </w:rPr>
              <w:t xml:space="preserve">      </w:t>
            </w:r>
            <w:r w:rsidR="00D52CE3" w:rsidRPr="00D7797A">
              <w:rPr>
                <w:rFonts w:eastAsia="標楷體"/>
                <w:sz w:val="22"/>
                <w:szCs w:val="22"/>
              </w:rPr>
              <w:t>電話</w:t>
            </w:r>
            <w:r w:rsidR="00D52CE3" w:rsidRPr="00D7797A">
              <w:rPr>
                <w:rFonts w:eastAsia="標楷體" w:hint="eastAsia"/>
                <w:sz w:val="22"/>
                <w:szCs w:val="22"/>
              </w:rPr>
              <w:t>:</w:t>
            </w:r>
          </w:p>
          <w:p w14:paraId="28A7360E" w14:textId="77777777" w:rsidR="00D7797A" w:rsidRPr="00D7797A" w:rsidRDefault="00D52CE3" w:rsidP="00D7797A">
            <w:pPr>
              <w:spacing w:line="260" w:lineRule="exact"/>
              <w:rPr>
                <w:rFonts w:eastAsia="標楷體" w:hint="eastAsia"/>
                <w:sz w:val="18"/>
                <w:szCs w:val="18"/>
              </w:rPr>
            </w:pPr>
            <w:r w:rsidRPr="00D7797A">
              <w:rPr>
                <w:rFonts w:eastAsia="標楷體" w:hint="eastAsia"/>
                <w:sz w:val="18"/>
                <w:szCs w:val="18"/>
              </w:rPr>
              <w:t>Date of Birth</w:t>
            </w:r>
            <w:r w:rsidRPr="00D7797A">
              <w:rPr>
                <w:rFonts w:eastAsia="標楷體" w:hint="eastAsia"/>
                <w:sz w:val="18"/>
                <w:szCs w:val="18"/>
              </w:rPr>
              <w:t>：</w:t>
            </w:r>
            <w:r w:rsidR="004A12FE">
              <w:rPr>
                <w:rFonts w:eastAsia="標楷體" w:hint="eastAsia"/>
                <w:sz w:val="18"/>
                <w:szCs w:val="18"/>
              </w:rPr>
              <w:t xml:space="preserve"> </w:t>
            </w:r>
            <w:r w:rsidR="004A12FE" w:rsidRPr="004A12FE">
              <w:rPr>
                <w:rFonts w:ascii="標楷體" w:eastAsia="標楷體" w:hAnsi="標楷體"/>
                <w:sz w:val="20"/>
              </w:rPr>
              <w:fldChar w:fldCharType="begin">
                <w:ffData>
                  <w:name w:val="Text3"/>
                  <w:enabled/>
                  <w:calcOnExit w:val="0"/>
                  <w:textInput/>
                </w:ffData>
              </w:fldChar>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instrText>FORMTEXT</w:instrText>
            </w:r>
            <w:r w:rsidR="004A12FE" w:rsidRPr="004A12FE">
              <w:rPr>
                <w:rFonts w:ascii="標楷體" w:eastAsia="標楷體" w:hAnsi="標楷體"/>
                <w:sz w:val="20"/>
              </w:rPr>
              <w:instrText xml:space="preserve"> </w:instrText>
            </w:r>
            <w:r w:rsidR="004A12FE" w:rsidRPr="004A12FE">
              <w:rPr>
                <w:rFonts w:ascii="標楷體" w:eastAsia="標楷體" w:hAnsi="標楷體" w:hint="eastAsia"/>
                <w:sz w:val="20"/>
              </w:rPr>
            </w:r>
            <w:r w:rsidR="004A12FE" w:rsidRPr="004A12FE">
              <w:rPr>
                <w:rFonts w:ascii="標楷體" w:eastAsia="標楷體" w:hAnsi="標楷體"/>
                <w:sz w:val="20"/>
              </w:rPr>
              <w:fldChar w:fldCharType="separate"/>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noProof/>
                <w:sz w:val="20"/>
              </w:rPr>
              <w:t> </w:t>
            </w:r>
            <w:r w:rsidR="004A12FE" w:rsidRPr="004A12FE">
              <w:rPr>
                <w:rFonts w:ascii="標楷體" w:eastAsia="標楷體" w:hAnsi="標楷體"/>
                <w:sz w:val="20"/>
              </w:rPr>
              <w:fldChar w:fldCharType="end"/>
            </w:r>
            <w:r w:rsidRPr="00D7797A">
              <w:rPr>
                <w:rFonts w:eastAsia="標楷體" w:hint="eastAsia"/>
                <w:sz w:val="22"/>
                <w:szCs w:val="22"/>
              </w:rPr>
              <w:t xml:space="preserve">       </w:t>
            </w:r>
            <w:r w:rsidRPr="00D7797A">
              <w:rPr>
                <w:rFonts w:eastAsia="標楷體"/>
                <w:sz w:val="18"/>
                <w:szCs w:val="18"/>
              </w:rPr>
              <w:t>Telephone No</w:t>
            </w:r>
          </w:p>
        </w:tc>
        <w:tc>
          <w:tcPr>
            <w:tcW w:w="4218" w:type="dxa"/>
            <w:vMerge/>
          </w:tcPr>
          <w:p w14:paraId="31D1798C" w14:textId="77777777" w:rsidR="00D52CE3" w:rsidRPr="00D7797A" w:rsidRDefault="00D52CE3" w:rsidP="00BC60CA">
            <w:pPr>
              <w:rPr>
                <w:rFonts w:eastAsia="標楷體" w:hint="eastAsia"/>
                <w:sz w:val="20"/>
              </w:rPr>
            </w:pPr>
          </w:p>
        </w:tc>
      </w:tr>
    </w:tbl>
    <w:p w14:paraId="07604213" w14:textId="2B566643" w:rsidR="007E502C" w:rsidRDefault="006A6C7A" w:rsidP="00D52CE3">
      <w:pPr>
        <w:tabs>
          <w:tab w:val="left" w:pos="7912"/>
        </w:tabs>
        <w:spacing w:line="240" w:lineRule="exact"/>
        <w:ind w:leftChars="-300" w:left="-450" w:rightChars="-364" w:right="-874" w:hangingChars="150" w:hanging="270"/>
        <w:rPr>
          <w:rFonts w:eastAsia="標楷體" w:hint="eastAsia"/>
          <w:sz w:val="20"/>
          <w:szCs w:val="20"/>
        </w:rPr>
      </w:pPr>
      <w:r w:rsidRPr="000E55FD">
        <w:rPr>
          <w:rFonts w:eastAsia="標楷體" w:hint="eastAsia"/>
          <w:noProof/>
          <w:sz w:val="18"/>
          <w:szCs w:val="18"/>
        </w:rPr>
        <mc:AlternateContent>
          <mc:Choice Requires="wps">
            <w:drawing>
              <wp:anchor distT="0" distB="0" distL="114300" distR="114300" simplePos="0" relativeHeight="251656704" behindDoc="0" locked="0" layoutInCell="1" allowOverlap="1" wp14:anchorId="3EF294DD" wp14:editId="12E66251">
                <wp:simplePos x="0" y="0"/>
                <wp:positionH relativeFrom="column">
                  <wp:posOffset>5197475</wp:posOffset>
                </wp:positionH>
                <wp:positionV relativeFrom="paragraph">
                  <wp:posOffset>10160</wp:posOffset>
                </wp:positionV>
                <wp:extent cx="608965" cy="251460"/>
                <wp:effectExtent l="635" t="0"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F86F3" w14:textId="77777777" w:rsidR="00D52CE3" w:rsidRPr="005F5089" w:rsidRDefault="00D52CE3" w:rsidP="00D52CE3">
                            <w:pPr>
                              <w:rPr>
                                <w:color w:val="00B0F0"/>
                                <w:sz w:val="16"/>
                                <w:szCs w:val="16"/>
                              </w:rPr>
                            </w:pPr>
                            <w:r w:rsidRPr="005F5089">
                              <w:rPr>
                                <w:rFonts w:hint="eastAsia"/>
                                <w:color w:val="00B0F0"/>
                                <w:sz w:val="16"/>
                                <w:szCs w:val="16"/>
                              </w:rPr>
                              <w:t>1</w:t>
                            </w:r>
                            <w:r>
                              <w:rPr>
                                <w:color w:val="00B0F0"/>
                                <w:sz w:val="16"/>
                                <w:szCs w:val="16"/>
                              </w:rPr>
                              <w:t>12</w:t>
                            </w:r>
                            <w:r w:rsidRPr="005F5089">
                              <w:rPr>
                                <w:rFonts w:hint="eastAsia"/>
                                <w:color w:val="00B0F0"/>
                                <w:sz w:val="16"/>
                                <w:szCs w:val="16"/>
                              </w:rPr>
                              <w:t>.</w:t>
                            </w:r>
                            <w:r>
                              <w:rPr>
                                <w:color w:val="00B0F0"/>
                                <w:sz w:val="16"/>
                                <w:szCs w:val="16"/>
                              </w:rPr>
                              <w:t>0</w:t>
                            </w:r>
                            <w:r w:rsidR="00D7797A">
                              <w:rPr>
                                <w:color w:val="00B0F0"/>
                                <w:sz w:val="16"/>
                                <w:szCs w:val="16"/>
                              </w:rPr>
                              <w:t>8</w:t>
                            </w:r>
                            <w:r>
                              <w:rPr>
                                <w:color w:val="00B0F0"/>
                                <w:sz w:val="16"/>
                                <w:szCs w:val="16"/>
                              </w:rPr>
                              <w:t>版</w:t>
                            </w:r>
                            <w:r>
                              <w:rPr>
                                <w:rFonts w:hint="eastAsia"/>
                                <w:color w:val="00B0F0"/>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294DD" id="Text Box 86" o:spid="_x0000_s1033" type="#_x0000_t202" style="position:absolute;left:0;text-align:left;margin-left:409.25pt;margin-top:.8pt;width:47.95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" filled="f" stroked="f">
                <v:textbox>
                  <w:txbxContent>
                    <w:p w14:paraId="0B6F86F3" w14:textId="77777777" w:rsidR="00D52CE3" w:rsidRPr="005F5089" w:rsidRDefault="00D52CE3" w:rsidP="00D52CE3">
                      <w:pPr>
                        <w:rPr>
                          <w:color w:val="00B0F0"/>
                          <w:sz w:val="16"/>
                          <w:szCs w:val="16"/>
                        </w:rPr>
                      </w:pPr>
                      <w:r w:rsidRPr="005F5089">
                        <w:rPr>
                          <w:rFonts w:hint="eastAsia"/>
                          <w:color w:val="00B0F0"/>
                          <w:sz w:val="16"/>
                          <w:szCs w:val="16"/>
                        </w:rPr>
                        <w:t>1</w:t>
                      </w:r>
                      <w:r>
                        <w:rPr>
                          <w:color w:val="00B0F0"/>
                          <w:sz w:val="16"/>
                          <w:szCs w:val="16"/>
                        </w:rPr>
                        <w:t>12</w:t>
                      </w:r>
                      <w:r w:rsidRPr="005F5089">
                        <w:rPr>
                          <w:rFonts w:hint="eastAsia"/>
                          <w:color w:val="00B0F0"/>
                          <w:sz w:val="16"/>
                          <w:szCs w:val="16"/>
                        </w:rPr>
                        <w:t>.</w:t>
                      </w:r>
                      <w:r>
                        <w:rPr>
                          <w:color w:val="00B0F0"/>
                          <w:sz w:val="16"/>
                          <w:szCs w:val="16"/>
                        </w:rPr>
                        <w:t>0</w:t>
                      </w:r>
                      <w:r w:rsidR="00D7797A">
                        <w:rPr>
                          <w:color w:val="00B0F0"/>
                          <w:sz w:val="16"/>
                          <w:szCs w:val="16"/>
                        </w:rPr>
                        <w:t>8</w:t>
                      </w:r>
                      <w:r>
                        <w:rPr>
                          <w:color w:val="00B0F0"/>
                          <w:sz w:val="16"/>
                          <w:szCs w:val="16"/>
                        </w:rPr>
                        <w:t>版</w:t>
                      </w:r>
                      <w:r>
                        <w:rPr>
                          <w:rFonts w:hint="eastAsia"/>
                          <w:color w:val="00B0F0"/>
                          <w:sz w:val="16"/>
                          <w:szCs w:val="16"/>
                        </w:rPr>
                        <w:t xml:space="preserve"> </w:t>
                      </w:r>
                    </w:p>
                  </w:txbxContent>
                </v:textbox>
              </v:shape>
            </w:pict>
          </mc:Fallback>
        </mc:AlternateContent>
      </w:r>
      <w:r w:rsidR="00D52CE3">
        <w:rPr>
          <w:rFonts w:eastAsia="標楷體"/>
          <w:sz w:val="20"/>
          <w:szCs w:val="20"/>
        </w:rPr>
        <w:tab/>
      </w:r>
    </w:p>
    <w:p w14:paraId="12D378F8" w14:textId="77777777" w:rsidR="003464F6" w:rsidRPr="008D0D49" w:rsidRDefault="007E502C" w:rsidP="003464F6">
      <w:pPr>
        <w:spacing w:line="180" w:lineRule="exact"/>
        <w:ind w:leftChars="-300" w:left="-710" w:rightChars="-364" w:right="-874" w:hangingChars="5" w:hanging="10"/>
        <w:rPr>
          <w:rFonts w:hint="eastAsia"/>
          <w:sz w:val="16"/>
          <w:szCs w:val="16"/>
        </w:rPr>
      </w:pPr>
      <w:r>
        <w:rPr>
          <w:rFonts w:eastAsia="標楷體"/>
          <w:sz w:val="20"/>
          <w:szCs w:val="20"/>
        </w:rPr>
        <w:br w:type="page"/>
      </w:r>
      <w:r w:rsidR="003464F6" w:rsidRPr="008D0D49">
        <w:rPr>
          <w:rFonts w:eastAsia="標楷體" w:hint="eastAsia"/>
          <w:sz w:val="16"/>
          <w:szCs w:val="16"/>
        </w:rPr>
        <w:lastRenderedPageBreak/>
        <w:t>「</w:t>
      </w:r>
      <w:r w:rsidR="003464F6" w:rsidRPr="008D0D49">
        <w:rPr>
          <w:rFonts w:eastAsia="標楷體" w:hint="eastAsia"/>
          <w:sz w:val="16"/>
          <w:szCs w:val="16"/>
        </w:rPr>
        <w:t>The Terms and Conditions for Outw</w:t>
      </w:r>
      <w:r w:rsidR="008D0D49">
        <w:rPr>
          <w:rFonts w:eastAsia="標楷體"/>
          <w:sz w:val="16"/>
          <w:szCs w:val="16"/>
        </w:rPr>
        <w:t>a</w:t>
      </w:r>
      <w:r w:rsidR="003464F6" w:rsidRPr="008D0D49">
        <w:rPr>
          <w:rFonts w:eastAsia="標楷體" w:hint="eastAsia"/>
          <w:sz w:val="16"/>
          <w:szCs w:val="16"/>
        </w:rPr>
        <w:t>rd Remittance</w:t>
      </w:r>
      <w:r w:rsidR="003464F6" w:rsidRPr="008D0D49">
        <w:rPr>
          <w:rFonts w:eastAsia="標楷體" w:hint="eastAsia"/>
          <w:sz w:val="16"/>
          <w:szCs w:val="16"/>
        </w:rPr>
        <w:t>」：</w:t>
      </w:r>
    </w:p>
    <w:p w14:paraId="55D4800F" w14:textId="77777777" w:rsidR="003464F6" w:rsidRPr="008D0D49" w:rsidRDefault="003464F6" w:rsidP="003464F6">
      <w:pPr>
        <w:spacing w:line="180" w:lineRule="exact"/>
        <w:ind w:leftChars="-300" w:left="-480" w:rightChars="-73" w:right="-175" w:hangingChars="150" w:hanging="240"/>
        <w:jc w:val="both"/>
        <w:rPr>
          <w:rFonts w:eastAsia="標楷體"/>
          <w:sz w:val="16"/>
          <w:szCs w:val="16"/>
        </w:rPr>
      </w:pPr>
      <w:r w:rsidRPr="008D0D49">
        <w:rPr>
          <w:rFonts w:eastAsia="標楷體" w:hint="eastAsia"/>
          <w:sz w:val="16"/>
          <w:szCs w:val="16"/>
        </w:rPr>
        <w:t>1.</w:t>
      </w:r>
      <w:r w:rsidRPr="008D0D49">
        <w:rPr>
          <w:rFonts w:eastAsia="標楷體"/>
          <w:sz w:val="16"/>
          <w:szCs w:val="16"/>
        </w:rPr>
        <w:tab/>
        <w:t>Mega International Commercial Bank</w:t>
      </w:r>
      <w:r w:rsidR="008D0D49">
        <w:rPr>
          <w:rFonts w:eastAsia="標楷體"/>
          <w:sz w:val="16"/>
          <w:szCs w:val="16"/>
        </w:rPr>
        <w:t xml:space="preserve"> </w:t>
      </w:r>
      <w:r w:rsidRPr="008D0D49">
        <w:rPr>
          <w:rFonts w:eastAsia="標楷體"/>
          <w:sz w:val="16"/>
          <w:szCs w:val="16"/>
        </w:rPr>
        <w:t>(hereinafter referred to as the Bank)</w:t>
      </w:r>
      <w:r w:rsidRPr="008D0D49">
        <w:rPr>
          <w:rFonts w:eastAsia="標楷體" w:hint="eastAsia"/>
          <w:sz w:val="16"/>
          <w:szCs w:val="16"/>
        </w:rPr>
        <w:t xml:space="preserve"> may proceed with the outward remittance in any manner it considers most appropriate. Unless otherwise instructed by the Customer, the Bank may </w:t>
      </w:r>
      <w:r w:rsidRPr="008D0D49">
        <w:rPr>
          <w:rFonts w:eastAsia="標楷體"/>
          <w:sz w:val="16"/>
          <w:szCs w:val="16"/>
        </w:rPr>
        <w:t>designate</w:t>
      </w:r>
      <w:r w:rsidRPr="008D0D49">
        <w:rPr>
          <w:rFonts w:eastAsia="標楷體" w:hint="eastAsia"/>
          <w:sz w:val="16"/>
          <w:szCs w:val="16"/>
        </w:rPr>
        <w:t xml:space="preserve"> any of its </w:t>
      </w:r>
      <w:r w:rsidRPr="008D0D49">
        <w:rPr>
          <w:rFonts w:eastAsia="標楷體"/>
          <w:sz w:val="16"/>
          <w:szCs w:val="16"/>
        </w:rPr>
        <w:t>foreign</w:t>
      </w:r>
      <w:r w:rsidRPr="008D0D49">
        <w:rPr>
          <w:rFonts w:eastAsia="標楷體" w:hint="eastAsia"/>
          <w:sz w:val="16"/>
          <w:szCs w:val="16"/>
        </w:rPr>
        <w:t xml:space="preserve"> branches or correspondents as the paying bank or the </w:t>
      </w:r>
      <w:r w:rsidRPr="008D0D49">
        <w:rPr>
          <w:rFonts w:eastAsia="標楷體"/>
          <w:sz w:val="16"/>
          <w:szCs w:val="16"/>
        </w:rPr>
        <w:t>intermediary</w:t>
      </w:r>
      <w:r w:rsidRPr="008D0D49">
        <w:rPr>
          <w:rFonts w:eastAsia="標楷體" w:hint="eastAsia"/>
          <w:sz w:val="16"/>
          <w:szCs w:val="16"/>
        </w:rPr>
        <w:t xml:space="preserve"> bank. In the case of any errors or omissions resulting from acts of paying banks or </w:t>
      </w:r>
      <w:r w:rsidRPr="008D0D49">
        <w:rPr>
          <w:rFonts w:eastAsia="標楷體"/>
          <w:sz w:val="16"/>
          <w:szCs w:val="16"/>
        </w:rPr>
        <w:t>intermediary</w:t>
      </w:r>
      <w:r w:rsidRPr="008D0D49">
        <w:rPr>
          <w:rFonts w:eastAsia="標楷體" w:hint="eastAsia"/>
          <w:sz w:val="16"/>
          <w:szCs w:val="16"/>
        </w:rPr>
        <w:t xml:space="preserve"> banks, the fee</w:t>
      </w:r>
      <w:r w:rsidRPr="008D0D49">
        <w:rPr>
          <w:rFonts w:eastAsia="標楷體"/>
          <w:sz w:val="16"/>
          <w:szCs w:val="16"/>
        </w:rPr>
        <w:t>s</w:t>
      </w:r>
      <w:r w:rsidRPr="008D0D49">
        <w:rPr>
          <w:rFonts w:eastAsia="標楷體" w:hint="eastAsia"/>
          <w:sz w:val="16"/>
          <w:szCs w:val="16"/>
        </w:rPr>
        <w:t xml:space="preserve"> charged by the paying banks or the intermediary banks shall be borne by the Customer while the Bank assist with the follow up or making enquires.</w:t>
      </w:r>
      <w:r w:rsidRPr="008D0D49">
        <w:rPr>
          <w:rFonts w:eastAsia="標楷體"/>
          <w:sz w:val="16"/>
          <w:szCs w:val="16"/>
        </w:rPr>
        <w:t xml:space="preserve"> The postage and telecommunication fees and all other fees arising therefrom shall be borne by the Customer.</w:t>
      </w:r>
    </w:p>
    <w:p w14:paraId="5441A19B" w14:textId="77777777" w:rsidR="003464F6" w:rsidRPr="008D0D49" w:rsidRDefault="003464F6" w:rsidP="003464F6">
      <w:pPr>
        <w:spacing w:line="180" w:lineRule="exact"/>
        <w:ind w:leftChars="-300" w:left="-480" w:rightChars="-73" w:right="-175" w:hangingChars="150" w:hanging="240"/>
        <w:jc w:val="both"/>
        <w:rPr>
          <w:rFonts w:eastAsia="標楷體"/>
          <w:sz w:val="16"/>
          <w:szCs w:val="16"/>
        </w:rPr>
      </w:pPr>
      <w:r w:rsidRPr="008D0D49">
        <w:rPr>
          <w:rFonts w:eastAsia="標楷體" w:hint="eastAsia"/>
          <w:sz w:val="16"/>
          <w:szCs w:val="16"/>
        </w:rPr>
        <w:t>2.</w:t>
      </w:r>
      <w:r w:rsidRPr="008D0D49">
        <w:rPr>
          <w:rFonts w:eastAsia="標楷體"/>
          <w:sz w:val="16"/>
          <w:szCs w:val="16"/>
        </w:rPr>
        <w:tab/>
      </w:r>
      <w:r w:rsidRPr="008D0D49">
        <w:rPr>
          <w:rFonts w:eastAsia="標楷體" w:hint="eastAsia"/>
          <w:sz w:val="16"/>
          <w:szCs w:val="16"/>
        </w:rPr>
        <w:t xml:space="preserve">The Customer agrees that where it is necessary for the Bank to assist with re-exchange, transfer or re-remittance when the remittance is delayed or fails due to incomplete, illegible, defective </w:t>
      </w:r>
      <w:r w:rsidRPr="008D0D49">
        <w:rPr>
          <w:sz w:val="16"/>
          <w:szCs w:val="16"/>
        </w:rPr>
        <w:t>remittance</w:t>
      </w:r>
      <w:r w:rsidRPr="008D0D49">
        <w:rPr>
          <w:rFonts w:hint="eastAsia"/>
          <w:sz w:val="16"/>
          <w:szCs w:val="16"/>
        </w:rPr>
        <w:t xml:space="preserve"> message</w:t>
      </w:r>
      <w:r w:rsidRPr="008D0D49">
        <w:rPr>
          <w:rFonts w:eastAsia="標楷體" w:hint="eastAsia"/>
          <w:sz w:val="16"/>
          <w:szCs w:val="16"/>
        </w:rPr>
        <w:t xml:space="preserve"> caused by failure in telecommunication equipment and lines or poor reception condition, or other causes beyond the Bank</w:t>
      </w:r>
      <w:r w:rsidRPr="008D0D49">
        <w:rPr>
          <w:rFonts w:eastAsia="標楷體"/>
          <w:sz w:val="16"/>
          <w:szCs w:val="16"/>
        </w:rPr>
        <w:t>’</w:t>
      </w:r>
      <w:r w:rsidRPr="008D0D49">
        <w:rPr>
          <w:rFonts w:eastAsia="標楷體" w:hint="eastAsia"/>
          <w:sz w:val="16"/>
          <w:szCs w:val="16"/>
        </w:rPr>
        <w:t xml:space="preserve">s control, the postage and telecommunication fees as </w:t>
      </w:r>
      <w:r w:rsidRPr="008D0D49">
        <w:rPr>
          <w:rFonts w:eastAsia="標楷體"/>
          <w:sz w:val="16"/>
          <w:szCs w:val="16"/>
        </w:rPr>
        <w:t>required</w:t>
      </w:r>
      <w:r w:rsidRPr="008D0D49">
        <w:rPr>
          <w:rFonts w:eastAsia="標楷體" w:hint="eastAsia"/>
          <w:sz w:val="16"/>
          <w:szCs w:val="16"/>
        </w:rPr>
        <w:t xml:space="preserve"> and charged by the paying banks or the intermediary banks</w:t>
      </w:r>
      <w:r w:rsidRPr="008D0D49">
        <w:rPr>
          <w:rFonts w:eastAsia="標楷體"/>
          <w:dstrike/>
          <w:sz w:val="16"/>
          <w:szCs w:val="16"/>
        </w:rPr>
        <w:t xml:space="preserve"> </w:t>
      </w:r>
      <w:r w:rsidRPr="008D0D49">
        <w:rPr>
          <w:rFonts w:eastAsia="標楷體" w:hint="eastAsia"/>
          <w:sz w:val="16"/>
          <w:szCs w:val="16"/>
        </w:rPr>
        <w:t>banks shall be borne by the Customer.</w:t>
      </w:r>
    </w:p>
    <w:p w14:paraId="74E18F32" w14:textId="77777777" w:rsidR="003464F6" w:rsidRPr="008D0D49" w:rsidRDefault="003464F6" w:rsidP="003464F6">
      <w:pPr>
        <w:spacing w:line="180" w:lineRule="exact"/>
        <w:ind w:leftChars="-300" w:left="-480" w:rightChars="-73" w:right="-175" w:hangingChars="150" w:hanging="240"/>
        <w:jc w:val="both"/>
        <w:rPr>
          <w:rFonts w:eastAsia="標楷體"/>
          <w:sz w:val="16"/>
          <w:szCs w:val="16"/>
        </w:rPr>
      </w:pPr>
      <w:r w:rsidRPr="008D0D49">
        <w:rPr>
          <w:rFonts w:eastAsia="標楷體" w:hint="eastAsia"/>
          <w:sz w:val="16"/>
          <w:szCs w:val="16"/>
        </w:rPr>
        <w:t>3.</w:t>
      </w:r>
      <w:r w:rsidRPr="008D0D49">
        <w:rPr>
          <w:rFonts w:eastAsia="標楷體"/>
          <w:sz w:val="16"/>
          <w:szCs w:val="16"/>
        </w:rPr>
        <w:tab/>
      </w:r>
      <w:r w:rsidR="009E2535" w:rsidRPr="008D0D49">
        <w:rPr>
          <w:rStyle w:val="ui-provider"/>
          <w:sz w:val="16"/>
          <w:szCs w:val="16"/>
        </w:rPr>
        <w:t>The Customer agrees that the paying bank may make payment to the beneficiary in the original or local currency exchanged at the buying rate for exchange on the day of payment</w:t>
      </w:r>
      <w:r w:rsidR="009E2535" w:rsidRPr="008D0D49">
        <w:rPr>
          <w:rStyle w:val="ui-provider"/>
          <w:rFonts w:hint="eastAsia"/>
          <w:sz w:val="16"/>
          <w:szCs w:val="16"/>
        </w:rPr>
        <w:t>.</w:t>
      </w:r>
    </w:p>
    <w:p w14:paraId="0C3F73D8" w14:textId="77777777" w:rsidR="003464F6" w:rsidRPr="008D0D49" w:rsidRDefault="003464F6" w:rsidP="003464F6">
      <w:pPr>
        <w:spacing w:line="180" w:lineRule="exact"/>
        <w:ind w:leftChars="-300" w:left="-480" w:rightChars="-73" w:right="-175" w:hangingChars="150" w:hanging="240"/>
        <w:jc w:val="both"/>
        <w:rPr>
          <w:rFonts w:eastAsia="標楷體"/>
          <w:sz w:val="16"/>
          <w:szCs w:val="16"/>
        </w:rPr>
      </w:pPr>
      <w:r w:rsidRPr="008D0D49">
        <w:rPr>
          <w:rFonts w:eastAsia="標楷體" w:hint="eastAsia"/>
          <w:sz w:val="16"/>
          <w:szCs w:val="16"/>
        </w:rPr>
        <w:t>4.</w:t>
      </w:r>
      <w:r w:rsidRPr="008D0D49">
        <w:rPr>
          <w:rFonts w:eastAsia="標楷體"/>
          <w:sz w:val="16"/>
          <w:szCs w:val="16"/>
        </w:rPr>
        <w:tab/>
      </w:r>
      <w:r w:rsidRPr="008D0D49">
        <w:rPr>
          <w:rFonts w:eastAsia="標楷體" w:hint="eastAsia"/>
          <w:sz w:val="16"/>
          <w:szCs w:val="16"/>
        </w:rPr>
        <w:t xml:space="preserve">The Customer agrees </w:t>
      </w:r>
      <w:r w:rsidRPr="008D0D49">
        <w:rPr>
          <w:rFonts w:eastAsia="標楷體"/>
          <w:sz w:val="16"/>
          <w:szCs w:val="16"/>
        </w:rPr>
        <w:t>to charge the beneficiary and the additional service fees shall be directly deducted from the remittance if any additional service fees being charged by correspondent bank or beneficiary bank.</w:t>
      </w:r>
    </w:p>
    <w:p w14:paraId="794BD08D" w14:textId="77777777" w:rsidR="003464F6" w:rsidRPr="008D0D49" w:rsidRDefault="003464F6" w:rsidP="003464F6">
      <w:pPr>
        <w:spacing w:line="180" w:lineRule="exact"/>
        <w:ind w:leftChars="-300" w:left="-480" w:rightChars="-73" w:right="-175" w:hangingChars="150" w:hanging="240"/>
        <w:jc w:val="both"/>
        <w:rPr>
          <w:rFonts w:eastAsia="標楷體"/>
          <w:sz w:val="16"/>
          <w:szCs w:val="16"/>
        </w:rPr>
      </w:pPr>
      <w:r w:rsidRPr="008D0D49">
        <w:rPr>
          <w:rFonts w:eastAsia="標楷體" w:hint="eastAsia"/>
          <w:sz w:val="16"/>
          <w:szCs w:val="16"/>
        </w:rPr>
        <w:t>5.</w:t>
      </w:r>
      <w:r w:rsidRPr="008D0D49">
        <w:rPr>
          <w:rFonts w:eastAsia="標楷體"/>
          <w:sz w:val="16"/>
          <w:szCs w:val="16"/>
        </w:rPr>
        <w:tab/>
        <w:t>Where the Customer applies for stop payment for demand drafts applied by the Customer in the Bank, the Bank may charge from the Customer the related fees required for making stop payment of demand drafts. In addition, the fees as required and charged by foreign paying banks for processing stop payment of demand drafts  shall be borne by the Customer anyway.</w:t>
      </w:r>
    </w:p>
    <w:p w14:paraId="6C8C9C11" w14:textId="77777777" w:rsidR="003464F6" w:rsidRPr="008D0D49" w:rsidRDefault="003464F6" w:rsidP="003464F6">
      <w:pPr>
        <w:spacing w:line="180" w:lineRule="exact"/>
        <w:ind w:leftChars="-300" w:left="-480" w:rightChars="-73" w:right="-175" w:hangingChars="150" w:hanging="240"/>
        <w:jc w:val="both"/>
        <w:rPr>
          <w:rFonts w:eastAsia="標楷體" w:hint="eastAsia"/>
          <w:sz w:val="16"/>
          <w:szCs w:val="16"/>
        </w:rPr>
      </w:pPr>
      <w:r w:rsidRPr="008D0D49">
        <w:rPr>
          <w:rFonts w:eastAsia="標楷體"/>
          <w:sz w:val="16"/>
          <w:szCs w:val="16"/>
        </w:rPr>
        <w:t xml:space="preserve">6. </w:t>
      </w:r>
      <w:r w:rsidRPr="008D0D49">
        <w:rPr>
          <w:rFonts w:eastAsia="標楷體"/>
          <w:sz w:val="16"/>
          <w:szCs w:val="16"/>
        </w:rPr>
        <w:tab/>
      </w:r>
      <w:r w:rsidRPr="008D0D49">
        <w:rPr>
          <w:rFonts w:eastAsia="標楷體" w:hint="eastAsia"/>
          <w:sz w:val="16"/>
          <w:szCs w:val="16"/>
        </w:rPr>
        <w:t>The Customer</w:t>
      </w:r>
      <w:r w:rsidRPr="008D0D49">
        <w:rPr>
          <w:rFonts w:eastAsia="標楷體"/>
          <w:sz w:val="16"/>
          <w:szCs w:val="16"/>
        </w:rPr>
        <w:t xml:space="preserve"> agrees to double check the beneficiary account to eliminate any possible loss</w:t>
      </w:r>
      <w:r w:rsidRPr="008D0D49">
        <w:rPr>
          <w:rFonts w:eastAsia="標楷體" w:hint="eastAsia"/>
          <w:sz w:val="16"/>
          <w:szCs w:val="16"/>
        </w:rPr>
        <w:t xml:space="preserve"> in case beneficiary bank </w:t>
      </w:r>
      <w:r w:rsidRPr="008D0D49">
        <w:rPr>
          <w:rFonts w:eastAsia="標楷體"/>
          <w:sz w:val="16"/>
          <w:szCs w:val="16"/>
        </w:rPr>
        <w:t>effect</w:t>
      </w:r>
      <w:r w:rsidRPr="008D0D49">
        <w:rPr>
          <w:rFonts w:eastAsia="標楷體" w:hint="eastAsia"/>
          <w:sz w:val="16"/>
          <w:szCs w:val="16"/>
        </w:rPr>
        <w:t xml:space="preserve"> the funds only by checking the beneficiary account.</w:t>
      </w:r>
    </w:p>
    <w:p w14:paraId="694C3946" w14:textId="77777777" w:rsidR="003464F6" w:rsidRPr="008D0D49" w:rsidRDefault="003464F6" w:rsidP="003464F6">
      <w:pPr>
        <w:spacing w:line="180" w:lineRule="exact"/>
        <w:ind w:leftChars="-300" w:left="-480" w:rightChars="-73" w:right="-175" w:hangingChars="150" w:hanging="240"/>
        <w:jc w:val="both"/>
        <w:rPr>
          <w:rFonts w:eastAsia="標楷體" w:hint="eastAsia"/>
          <w:sz w:val="16"/>
          <w:szCs w:val="16"/>
        </w:rPr>
      </w:pPr>
      <w:r w:rsidRPr="008D0D49">
        <w:rPr>
          <w:rFonts w:eastAsia="標楷體"/>
          <w:sz w:val="16"/>
          <w:szCs w:val="16"/>
        </w:rPr>
        <w:t xml:space="preserve">7. </w:t>
      </w:r>
      <w:r w:rsidRPr="008D0D49">
        <w:rPr>
          <w:rFonts w:eastAsia="標楷體"/>
          <w:sz w:val="16"/>
          <w:szCs w:val="16"/>
        </w:rPr>
        <w:tab/>
      </w:r>
      <w:r w:rsidRPr="008D0D49">
        <w:rPr>
          <w:rFonts w:eastAsia="標楷體" w:hint="eastAsia"/>
          <w:sz w:val="16"/>
          <w:szCs w:val="16"/>
        </w:rPr>
        <w:t xml:space="preserve">The Customer agrees </w:t>
      </w:r>
      <w:r w:rsidRPr="008D0D49">
        <w:rPr>
          <w:rFonts w:eastAsia="標楷體"/>
          <w:sz w:val="16"/>
          <w:szCs w:val="16"/>
        </w:rPr>
        <w:t>that the Bank reserves the right to suspend the transaction before completion.</w:t>
      </w:r>
    </w:p>
    <w:p w14:paraId="2C3E316F" w14:textId="77777777" w:rsidR="003464F6" w:rsidRPr="008D0D49" w:rsidRDefault="003464F6" w:rsidP="003464F6">
      <w:pPr>
        <w:spacing w:line="180" w:lineRule="exact"/>
        <w:ind w:leftChars="-300" w:left="-480" w:rightChars="-73" w:right="-175" w:hangingChars="150" w:hanging="240"/>
        <w:jc w:val="both"/>
        <w:rPr>
          <w:rFonts w:eastAsia="標楷體"/>
          <w:sz w:val="16"/>
          <w:szCs w:val="16"/>
        </w:rPr>
      </w:pPr>
      <w:r w:rsidRPr="008D0D49">
        <w:rPr>
          <w:rFonts w:eastAsia="標楷體"/>
          <w:sz w:val="16"/>
          <w:szCs w:val="16"/>
        </w:rPr>
        <w:t xml:space="preserve">8.  </w:t>
      </w:r>
      <w:r w:rsidRPr="008D0D49">
        <w:rPr>
          <w:rFonts w:eastAsia="標楷體" w:hint="eastAsia"/>
          <w:sz w:val="16"/>
          <w:szCs w:val="16"/>
        </w:rPr>
        <w:t xml:space="preserve">In addition to the terms and </w:t>
      </w:r>
      <w:r w:rsidRPr="008D0D49">
        <w:rPr>
          <w:rFonts w:eastAsia="標楷體"/>
          <w:sz w:val="16"/>
          <w:szCs w:val="16"/>
        </w:rPr>
        <w:t>conditions</w:t>
      </w:r>
      <w:r w:rsidRPr="008D0D49">
        <w:rPr>
          <w:rFonts w:eastAsia="標楷體" w:hint="eastAsia"/>
          <w:sz w:val="16"/>
          <w:szCs w:val="16"/>
        </w:rPr>
        <w:t xml:space="preserve"> provided herein, the Customer agrees to comply with the relevant laws and foreign remittance </w:t>
      </w:r>
      <w:r w:rsidRPr="008D0D49">
        <w:rPr>
          <w:rFonts w:eastAsia="標楷體"/>
          <w:sz w:val="16"/>
          <w:szCs w:val="16"/>
        </w:rPr>
        <w:t>customs</w:t>
      </w:r>
      <w:r w:rsidRPr="008D0D49">
        <w:rPr>
          <w:rFonts w:eastAsia="標楷體" w:hint="eastAsia"/>
          <w:sz w:val="16"/>
          <w:szCs w:val="16"/>
        </w:rPr>
        <w:t xml:space="preserve"> between and among banks.</w:t>
      </w:r>
    </w:p>
    <w:p w14:paraId="68FB4497" w14:textId="77777777" w:rsidR="003464F6" w:rsidRPr="008D0D49" w:rsidRDefault="003464F6" w:rsidP="003464F6">
      <w:pPr>
        <w:spacing w:line="180" w:lineRule="exact"/>
        <w:ind w:leftChars="-300" w:left="-480" w:rightChars="-73" w:right="-175" w:hangingChars="150" w:hanging="240"/>
        <w:jc w:val="both"/>
        <w:rPr>
          <w:rFonts w:eastAsia="標楷體"/>
          <w:sz w:val="16"/>
          <w:szCs w:val="16"/>
        </w:rPr>
      </w:pPr>
      <w:r w:rsidRPr="008D0D49">
        <w:rPr>
          <w:rFonts w:eastAsia="標楷體"/>
          <w:sz w:val="16"/>
          <w:szCs w:val="16"/>
        </w:rPr>
        <w:t>9.</w:t>
      </w:r>
      <w:r w:rsidRPr="008D0D49">
        <w:rPr>
          <w:rFonts w:eastAsia="標楷體"/>
          <w:sz w:val="16"/>
          <w:szCs w:val="16"/>
        </w:rPr>
        <w:tab/>
      </w:r>
      <w:r w:rsidRPr="008D0D49">
        <w:rPr>
          <w:rFonts w:eastAsia="標楷體" w:hint="eastAsia"/>
          <w:sz w:val="16"/>
          <w:szCs w:val="16"/>
        </w:rPr>
        <w:t>The Customer agrees that the Bank may collect, process, utilize or international transmit his/her personal data and information as to remittance of the Customer for the specific purposes of conducting the business approved by the competent authority in Taiwan and complying with laws and regulations for preventing crime and terrorism in Taiwan and in other countries in which the paying bank(s) or the intermediary bank(s) does business.</w:t>
      </w:r>
    </w:p>
    <w:p w14:paraId="0A8349D2" w14:textId="77777777" w:rsidR="003464F6" w:rsidRPr="008D0D49" w:rsidRDefault="003464F6" w:rsidP="003464F6">
      <w:pPr>
        <w:spacing w:line="180" w:lineRule="exact"/>
        <w:ind w:leftChars="-300" w:left="-480" w:rightChars="-73" w:right="-175" w:hangingChars="150" w:hanging="240"/>
        <w:jc w:val="both"/>
        <w:rPr>
          <w:rFonts w:eastAsia="標楷體"/>
          <w:sz w:val="16"/>
          <w:szCs w:val="16"/>
        </w:rPr>
      </w:pPr>
      <w:r w:rsidRPr="008D0D49">
        <w:rPr>
          <w:rFonts w:eastAsia="標楷體"/>
          <w:sz w:val="16"/>
          <w:szCs w:val="16"/>
        </w:rPr>
        <w:t>10.</w:t>
      </w:r>
      <w:r w:rsidRPr="008D0D49">
        <w:rPr>
          <w:rFonts w:eastAsia="標楷體"/>
          <w:sz w:val="16"/>
          <w:szCs w:val="16"/>
        </w:rPr>
        <w:tab/>
        <w:t>To comply with related anti-money laundering and counter terrorism financing laws and regulations, the Customer agrees to the following:</w:t>
      </w:r>
    </w:p>
    <w:p w14:paraId="69B3C585" w14:textId="77777777" w:rsidR="003464F6" w:rsidRPr="008D0D49" w:rsidRDefault="003464F6" w:rsidP="00BA58B5">
      <w:pPr>
        <w:numPr>
          <w:ilvl w:val="0"/>
          <w:numId w:val="36"/>
        </w:numPr>
        <w:spacing w:line="180" w:lineRule="exact"/>
        <w:ind w:rightChars="-73" w:right="-175"/>
        <w:jc w:val="both"/>
        <w:rPr>
          <w:rFonts w:eastAsia="標楷體"/>
          <w:sz w:val="16"/>
          <w:szCs w:val="16"/>
        </w:rPr>
      </w:pPr>
      <w:r w:rsidRPr="008D0D49">
        <w:rPr>
          <w:rFonts w:eastAsia="標楷體"/>
          <w:sz w:val="16"/>
          <w:szCs w:val="16"/>
        </w:rPr>
        <w:t>the Bank shall not be liable for any damage or compensation for Customer or its related parties for any related measures (including but not limited to regular or irregular assessments, investigations, and reports) on the Customer or its related parties (including without limitation the Customer’s beneficial owners, senior managers, related parties to the deposit (e.g. agents, representatives, or authorized individuals), and transaction counterparties) executed within the legally permissible scope under all conditions specified in the Agreement for anti-money laundering or counter-terrorism financing purposes or operations.</w:t>
      </w:r>
    </w:p>
    <w:p w14:paraId="30AD5D0E" w14:textId="77777777" w:rsidR="003464F6" w:rsidRPr="008D0D49" w:rsidRDefault="003464F6" w:rsidP="00BA58B5">
      <w:pPr>
        <w:numPr>
          <w:ilvl w:val="0"/>
          <w:numId w:val="36"/>
        </w:numPr>
        <w:spacing w:line="180" w:lineRule="exact"/>
        <w:ind w:rightChars="-73" w:right="-175"/>
        <w:jc w:val="both"/>
        <w:rPr>
          <w:rFonts w:eastAsia="標楷體"/>
          <w:sz w:val="16"/>
          <w:szCs w:val="16"/>
        </w:rPr>
      </w:pPr>
      <w:r w:rsidRPr="008D0D49">
        <w:rPr>
          <w:rFonts w:eastAsia="標楷體"/>
          <w:sz w:val="16"/>
          <w:szCs w:val="16"/>
        </w:rPr>
        <w:t>The Customer agrees that the Bank may transmit information on suspected money laundering, economic or trade restrictions/sanctions imposed by any country or international organization, special control status under the Bank’s management, and Customers related to the items above and any of their transactions with the Bank, and Customers and their related parties within the Bank, between the Bank’s branch institutions, the Bank’s Financial Holding Company, its subsidiary companies, and other recipients based on regulations or approval of the competent authority (hereinafter referred to as the “recipients”) for confidential use (including but not limited to for the use of any service or information processing, statistics, and risk analysis). The recipients specified above may process, transfer, and disclose such information in accordance with requests of laws, regulators or legal proceedings.</w:t>
      </w:r>
    </w:p>
    <w:p w14:paraId="05D79E7B" w14:textId="77777777" w:rsidR="003464F6" w:rsidRPr="008D0D49" w:rsidRDefault="003464F6" w:rsidP="00BA58B5">
      <w:pPr>
        <w:numPr>
          <w:ilvl w:val="0"/>
          <w:numId w:val="36"/>
        </w:numPr>
        <w:spacing w:line="180" w:lineRule="exact"/>
        <w:ind w:rightChars="-73" w:right="-175"/>
        <w:jc w:val="both"/>
        <w:rPr>
          <w:rFonts w:eastAsia="標楷體"/>
          <w:sz w:val="16"/>
          <w:szCs w:val="16"/>
        </w:rPr>
      </w:pPr>
      <w:r w:rsidRPr="008D0D49">
        <w:rPr>
          <w:rFonts w:eastAsia="標楷體"/>
          <w:sz w:val="16"/>
          <w:szCs w:val="16"/>
        </w:rPr>
        <w:t>The Customer agrees that the Bank, with the purpose of complying with domestic and foreign laws and regulations related to Anti-Money laundering/ Countering the financing of terrorism (including but not limited to the Section 6308 Anti-Money Laundering Act of USA and any other domestic and foreign regulations, treaties or agreements signed between the Republic of China and any foreign country), may provide (including cross-border transfers) the Customer’s relevant bank records (including but not limited to the products and services provided by the Bank and transaction records, etc.), account books, or any other information to the competent authorities of R.O.C or foreign countries (including but not limited to judicial, administrative, taxation or any other competent authority) in accordance with domestic or foreign laws and regulations, court judgements (decisions), orders or requirements of the government agencies. Moreover, the Customer as a juristic (corporate) person guarantees that its related parties (including but not limited to the beneficial owners, senior managers, agents, representatives and authorized person of the Customer, etc.) agrees that the Bank, with the aforementioned purpose, may provide personal information of the aforesaid parties to the government agencies or competent authorities mentioned in the previous paragraph.</w:t>
      </w:r>
    </w:p>
    <w:p w14:paraId="3BE79798" w14:textId="77777777" w:rsidR="003464F6" w:rsidRPr="008D0D49" w:rsidRDefault="003464F6" w:rsidP="00BA58B5">
      <w:pPr>
        <w:numPr>
          <w:ilvl w:val="0"/>
          <w:numId w:val="36"/>
        </w:numPr>
        <w:spacing w:line="180" w:lineRule="exact"/>
        <w:ind w:rightChars="-73" w:right="-175"/>
        <w:jc w:val="both"/>
        <w:rPr>
          <w:rFonts w:eastAsia="標楷體"/>
          <w:sz w:val="16"/>
          <w:szCs w:val="16"/>
        </w:rPr>
      </w:pPr>
      <w:r w:rsidRPr="008D0D49">
        <w:rPr>
          <w:rFonts w:eastAsia="標楷體"/>
          <w:sz w:val="16"/>
          <w:szCs w:val="16"/>
        </w:rPr>
        <w:t>The Customer agrees that the Bank may process any of the following conditions involving the Customer or its related party without notifying the customer to comply with related anti-money laundering and counter terrorism financing laws and regulations. Any damage or detriment suffered by the Customer or its related party shall be borne by the Customer or its related party and the Bank shall not be liable for compensation:</w:t>
      </w:r>
    </w:p>
    <w:p w14:paraId="3EAF83ED" w14:textId="77777777" w:rsidR="003464F6" w:rsidRPr="008D0D49" w:rsidRDefault="003464F6" w:rsidP="003464F6">
      <w:pPr>
        <w:spacing w:line="180" w:lineRule="exact"/>
        <w:ind w:leftChars="-178" w:left="-174" w:rightChars="-73" w:right="-175" w:hangingChars="158" w:hanging="253"/>
        <w:jc w:val="both"/>
        <w:rPr>
          <w:rFonts w:eastAsia="標楷體"/>
          <w:sz w:val="16"/>
          <w:szCs w:val="16"/>
        </w:rPr>
      </w:pPr>
      <w:r w:rsidRPr="008D0D49">
        <w:rPr>
          <w:rFonts w:eastAsia="標楷體"/>
          <w:sz w:val="16"/>
          <w:szCs w:val="16"/>
        </w:rPr>
        <w:t>1)</w:t>
      </w:r>
      <w:r w:rsidRPr="008D0D49">
        <w:rPr>
          <w:rFonts w:eastAsia="標楷體"/>
          <w:sz w:val="16"/>
          <w:szCs w:val="16"/>
        </w:rPr>
        <w:tab/>
        <w:t>Where related laws or regulations are not violated, the Bank may, if it learns or is required to assume that the Customer’s source of funds is from corruption or abuse of public assets, refuse or sever business relationships with the Customer.</w:t>
      </w:r>
    </w:p>
    <w:p w14:paraId="6E64EF8A" w14:textId="77777777" w:rsidR="003464F6" w:rsidRPr="008D0D49" w:rsidRDefault="003464F6" w:rsidP="003464F6">
      <w:pPr>
        <w:spacing w:line="180" w:lineRule="exact"/>
        <w:ind w:leftChars="-178" w:left="-174" w:rightChars="-73" w:right="-175" w:hangingChars="158" w:hanging="253"/>
        <w:jc w:val="both"/>
        <w:rPr>
          <w:rFonts w:eastAsia="標楷體"/>
          <w:sz w:val="16"/>
          <w:szCs w:val="16"/>
        </w:rPr>
      </w:pPr>
      <w:r w:rsidRPr="008D0D49">
        <w:rPr>
          <w:rFonts w:eastAsia="標楷體"/>
          <w:sz w:val="16"/>
          <w:szCs w:val="16"/>
        </w:rPr>
        <w:t>2)</w:t>
      </w:r>
      <w:r w:rsidRPr="008D0D49">
        <w:rPr>
          <w:rFonts w:eastAsia="標楷體"/>
          <w:sz w:val="16"/>
          <w:szCs w:val="16"/>
        </w:rPr>
        <w:tab/>
        <w:t>Where the Customer or its related party is subject to economic or trade restrictions/sanctions or announced, identified or investigated by a foreign government, international anti-money laundering organization, or the Ministry of Justice in accordance with the “Counter-Terrorism Financing Act”, the Bank may refuse business transactions or close the account without notice.</w:t>
      </w:r>
    </w:p>
    <w:p w14:paraId="3146762C" w14:textId="77777777" w:rsidR="003464F6" w:rsidRPr="008D0D49" w:rsidRDefault="003464F6" w:rsidP="003464F6">
      <w:pPr>
        <w:spacing w:line="180" w:lineRule="exact"/>
        <w:ind w:leftChars="-178" w:left="-174" w:rightChars="-73" w:right="-175" w:hangingChars="158" w:hanging="253"/>
        <w:jc w:val="both"/>
        <w:rPr>
          <w:rFonts w:eastAsia="標楷體" w:hint="eastAsia"/>
          <w:sz w:val="16"/>
          <w:szCs w:val="16"/>
        </w:rPr>
      </w:pPr>
      <w:r w:rsidRPr="008D0D49">
        <w:rPr>
          <w:rFonts w:eastAsia="標楷體"/>
          <w:sz w:val="16"/>
          <w:szCs w:val="16"/>
        </w:rPr>
        <w:t>3)</w:t>
      </w:r>
      <w:r w:rsidRPr="008D0D49">
        <w:rPr>
          <w:rFonts w:eastAsia="標楷體"/>
          <w:sz w:val="16"/>
          <w:szCs w:val="16"/>
        </w:rPr>
        <w:tab/>
        <w:t>Where the Customer fails to comply with the Bank’s regular and/or irregular reviews, refuses to provide information on the beneficial owner or the individual with controlling rights over the Customer, refuses to explain the nature or purpose of the transaction or the source of funding, is suspected to be involved in a money laundering or terrorist financing transaction, or where the Bank deems it necessary (including but not limited to cases where the documents provided by the Customer or results of reviews are in question, where the Customer is deemed to be irregular or exhibit money laundering patterns after it provided explanation, or where the case is a special case reported in the news), the Bank may temporarily suspend transactions, temporarily suspend or terminate business relationships, or take other necessary measures.</w:t>
      </w:r>
    </w:p>
    <w:p w14:paraId="77304555" w14:textId="77777777" w:rsidR="003464F6" w:rsidRPr="008D0D49" w:rsidRDefault="003464F6" w:rsidP="00BA58B5">
      <w:pPr>
        <w:numPr>
          <w:ilvl w:val="0"/>
          <w:numId w:val="36"/>
        </w:numPr>
        <w:spacing w:line="180" w:lineRule="exact"/>
        <w:ind w:rightChars="-73" w:right="-175"/>
        <w:jc w:val="both"/>
        <w:rPr>
          <w:rFonts w:eastAsia="標楷體"/>
          <w:sz w:val="16"/>
          <w:szCs w:val="16"/>
        </w:rPr>
      </w:pPr>
      <w:r w:rsidRPr="008D0D49">
        <w:rPr>
          <w:rFonts w:eastAsia="標楷體"/>
          <w:sz w:val="16"/>
          <w:szCs w:val="16"/>
        </w:rPr>
        <w:t xml:space="preserve">The Customer agrees to be unable to comply with related anti-money laundering and counter terrorism financing laws and regulations, funds might be suspended </w:t>
      </w:r>
    </w:p>
    <w:p w14:paraId="11E0B56F" w14:textId="77777777" w:rsidR="003464F6" w:rsidRPr="008D0D49" w:rsidRDefault="003464F6" w:rsidP="003464F6">
      <w:pPr>
        <w:spacing w:line="180" w:lineRule="exact"/>
        <w:ind w:leftChars="-300" w:left="-480" w:rightChars="-73" w:right="-175" w:hangingChars="150" w:hanging="240"/>
        <w:jc w:val="both"/>
        <w:rPr>
          <w:rFonts w:eastAsia="標楷體" w:hint="eastAsia"/>
          <w:sz w:val="16"/>
          <w:szCs w:val="16"/>
        </w:rPr>
      </w:pPr>
      <w:r w:rsidRPr="008D0D49">
        <w:rPr>
          <w:rFonts w:eastAsia="標楷體"/>
          <w:sz w:val="16"/>
          <w:szCs w:val="16"/>
        </w:rPr>
        <w:t>.</w:t>
      </w:r>
    </w:p>
    <w:p w14:paraId="749D17FF" w14:textId="77777777" w:rsidR="007F3A5D" w:rsidRPr="008D0D49" w:rsidRDefault="003464F6" w:rsidP="007F3A5D">
      <w:pPr>
        <w:numPr>
          <w:ilvl w:val="0"/>
          <w:numId w:val="7"/>
        </w:numPr>
        <w:tabs>
          <w:tab w:val="clear" w:pos="360"/>
          <w:tab w:val="num" w:pos="-360"/>
        </w:tabs>
        <w:spacing w:line="180" w:lineRule="exact"/>
        <w:ind w:leftChars="-300" w:left="-306" w:rightChars="-73" w:right="-175" w:hangingChars="230" w:hanging="414"/>
        <w:jc w:val="both"/>
        <w:rPr>
          <w:rFonts w:eastAsia="標楷體"/>
          <w:b/>
          <w:sz w:val="18"/>
          <w:szCs w:val="18"/>
        </w:rPr>
      </w:pPr>
      <w:r w:rsidRPr="008D0D49">
        <w:rPr>
          <w:rFonts w:eastAsia="標楷體"/>
          <w:b/>
          <w:sz w:val="18"/>
          <w:szCs w:val="18"/>
        </w:rPr>
        <w:t>The English ve</w:t>
      </w:r>
      <w:r w:rsidR="008D0D49">
        <w:rPr>
          <w:rFonts w:eastAsia="標楷體"/>
          <w:b/>
          <w:sz w:val="18"/>
          <w:szCs w:val="18"/>
        </w:rPr>
        <w:t>r</w:t>
      </w:r>
      <w:r w:rsidRPr="008D0D49">
        <w:rPr>
          <w:rFonts w:eastAsia="標楷體"/>
          <w:b/>
          <w:sz w:val="18"/>
          <w:szCs w:val="18"/>
        </w:rPr>
        <w:t>sion of</w:t>
      </w:r>
      <w:r w:rsidRPr="008D0D49">
        <w:rPr>
          <w:rFonts w:eastAsia="標楷體" w:hint="eastAsia"/>
          <w:b/>
          <w:sz w:val="18"/>
          <w:szCs w:val="18"/>
        </w:rPr>
        <w:t>〝</w:t>
      </w:r>
      <w:r w:rsidRPr="008D0D49">
        <w:rPr>
          <w:rFonts w:eastAsia="標楷體" w:hint="eastAsia"/>
          <w:b/>
          <w:sz w:val="18"/>
          <w:szCs w:val="18"/>
        </w:rPr>
        <w:t>Terms and Conditions</w:t>
      </w:r>
      <w:r w:rsidRPr="008D0D49">
        <w:rPr>
          <w:rFonts w:eastAsia="標楷體" w:hint="eastAsia"/>
          <w:b/>
          <w:sz w:val="18"/>
          <w:szCs w:val="18"/>
        </w:rPr>
        <w:t>〞</w:t>
      </w:r>
      <w:r w:rsidRPr="008D0D49">
        <w:rPr>
          <w:rFonts w:eastAsia="標楷體"/>
          <w:b/>
          <w:sz w:val="18"/>
          <w:szCs w:val="18"/>
        </w:rPr>
        <w:t>is for reference only. In the event of any inconsistency b</w:t>
      </w:r>
      <w:r w:rsidR="008D0D49">
        <w:rPr>
          <w:rFonts w:eastAsia="標楷體"/>
          <w:b/>
          <w:sz w:val="18"/>
          <w:szCs w:val="18"/>
        </w:rPr>
        <w:t>e</w:t>
      </w:r>
      <w:r w:rsidRPr="008D0D49">
        <w:rPr>
          <w:rFonts w:eastAsia="標楷體"/>
          <w:b/>
          <w:sz w:val="18"/>
          <w:szCs w:val="18"/>
        </w:rPr>
        <w:t>tween the English version and Chines</w:t>
      </w:r>
      <w:r w:rsidR="008D0D49">
        <w:rPr>
          <w:rFonts w:eastAsia="標楷體"/>
          <w:b/>
          <w:sz w:val="18"/>
          <w:szCs w:val="18"/>
        </w:rPr>
        <w:t>e</w:t>
      </w:r>
      <w:r w:rsidRPr="008D0D49">
        <w:rPr>
          <w:rFonts w:eastAsia="標楷體"/>
          <w:b/>
          <w:sz w:val="18"/>
          <w:szCs w:val="18"/>
        </w:rPr>
        <w:t xml:space="preserve"> version of these</w:t>
      </w:r>
      <w:r w:rsidRPr="008D0D49">
        <w:rPr>
          <w:rFonts w:eastAsia="標楷體" w:hint="eastAsia"/>
          <w:b/>
          <w:sz w:val="18"/>
          <w:szCs w:val="18"/>
        </w:rPr>
        <w:t>〝</w:t>
      </w:r>
      <w:r w:rsidRPr="008D0D49">
        <w:rPr>
          <w:rFonts w:eastAsia="標楷體" w:hint="eastAsia"/>
          <w:b/>
          <w:sz w:val="18"/>
          <w:szCs w:val="18"/>
        </w:rPr>
        <w:t>Terms and Conditions</w:t>
      </w:r>
      <w:r w:rsidRPr="008D0D49">
        <w:rPr>
          <w:rFonts w:eastAsia="標楷體" w:hint="eastAsia"/>
          <w:b/>
          <w:sz w:val="18"/>
          <w:szCs w:val="18"/>
        </w:rPr>
        <w:t>〞</w:t>
      </w:r>
      <w:r w:rsidRPr="008D0D49">
        <w:rPr>
          <w:rFonts w:eastAsia="標楷體"/>
          <w:b/>
          <w:sz w:val="18"/>
          <w:szCs w:val="18"/>
        </w:rPr>
        <w:t>, the Chines</w:t>
      </w:r>
      <w:r w:rsidR="008D0D49">
        <w:rPr>
          <w:rFonts w:eastAsia="標楷體"/>
          <w:b/>
          <w:sz w:val="18"/>
          <w:szCs w:val="18"/>
        </w:rPr>
        <w:t>e</w:t>
      </w:r>
      <w:r w:rsidRPr="008D0D49">
        <w:rPr>
          <w:rFonts w:eastAsia="標楷體"/>
          <w:b/>
          <w:sz w:val="18"/>
          <w:szCs w:val="18"/>
        </w:rPr>
        <w:t xml:space="preserve"> version shall prevail.</w:t>
      </w:r>
    </w:p>
    <w:p w14:paraId="49AE8613" w14:textId="77777777" w:rsidR="007F3A5D" w:rsidRPr="008D0D49" w:rsidRDefault="007F3A5D" w:rsidP="007F3A5D">
      <w:pPr>
        <w:spacing w:line="180" w:lineRule="exact"/>
        <w:ind w:left="-720" w:rightChars="-73" w:right="-175"/>
        <w:jc w:val="both"/>
        <w:rPr>
          <w:rFonts w:eastAsia="標楷體"/>
          <w:sz w:val="16"/>
          <w:szCs w:val="16"/>
        </w:rPr>
      </w:pP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1B4B16" w:rsidRPr="008D0D49" w14:paraId="26A7C8F5" w14:textId="77777777" w:rsidTr="00EC6200">
        <w:trPr>
          <w:trHeight w:val="3075"/>
        </w:trPr>
        <w:tc>
          <w:tcPr>
            <w:tcW w:w="10490" w:type="dxa"/>
            <w:tcBorders>
              <w:top w:val="single" w:sz="12" w:space="0" w:color="auto"/>
              <w:left w:val="single" w:sz="12" w:space="0" w:color="auto"/>
              <w:bottom w:val="single" w:sz="12" w:space="0" w:color="auto"/>
              <w:right w:val="single" w:sz="12" w:space="0" w:color="auto"/>
            </w:tcBorders>
            <w:shd w:val="clear" w:color="auto" w:fill="auto"/>
          </w:tcPr>
          <w:p w14:paraId="475A6B3B" w14:textId="77777777" w:rsidR="001B4B16" w:rsidRPr="008D0D49" w:rsidRDefault="001B4B16" w:rsidP="003A63B1">
            <w:pPr>
              <w:numPr>
                <w:ilvl w:val="0"/>
                <w:numId w:val="24"/>
              </w:numPr>
              <w:spacing w:line="220" w:lineRule="exact"/>
              <w:rPr>
                <w:rFonts w:ascii="Calibri" w:eastAsia="標楷體" w:hAnsi="Calibri"/>
                <w:sz w:val="18"/>
                <w:szCs w:val="18"/>
              </w:rPr>
            </w:pPr>
            <w:r w:rsidRPr="008D0D49">
              <w:rPr>
                <w:rFonts w:ascii="Calibri" w:eastAsia="標楷體" w:hAnsi="Calibri"/>
                <w:sz w:val="18"/>
                <w:szCs w:val="18"/>
              </w:rPr>
              <w:t>國外匯</w:t>
            </w:r>
            <w:r w:rsidRPr="008D0D49">
              <w:rPr>
                <w:rFonts w:ascii="Calibri" w:eastAsia="標楷體" w:hAnsi="Calibri" w:hint="eastAsia"/>
                <w:sz w:val="18"/>
                <w:szCs w:val="18"/>
              </w:rPr>
              <w:t>兌匯出匯款收費標準</w:t>
            </w:r>
            <w:r w:rsidR="00C241A5" w:rsidRPr="008D0D49">
              <w:rPr>
                <w:rFonts w:ascii="Calibri" w:eastAsia="標楷體" w:hAnsi="Calibri" w:hint="eastAsia"/>
                <w:sz w:val="18"/>
                <w:szCs w:val="18"/>
              </w:rPr>
              <w:t xml:space="preserve"> </w:t>
            </w:r>
            <w:r w:rsidR="009E2535" w:rsidRPr="008D0D49">
              <w:rPr>
                <w:rFonts w:ascii="Calibri" w:eastAsia="標楷體" w:hAnsi="Calibri" w:cs="Calibri"/>
                <w:sz w:val="18"/>
                <w:szCs w:val="18"/>
              </w:rPr>
              <w:t>(S</w:t>
            </w:r>
            <w:r w:rsidR="009E2535" w:rsidRPr="008D0D49">
              <w:rPr>
                <w:rFonts w:ascii="Calibri" w:eastAsia="標楷體" w:hAnsi="Calibri" w:cs="Calibri" w:hint="eastAsia"/>
                <w:sz w:val="18"/>
                <w:szCs w:val="18"/>
              </w:rPr>
              <w:t>ervice Charges</w:t>
            </w:r>
            <w:r w:rsidR="003A63B1" w:rsidRPr="008D0D49">
              <w:rPr>
                <w:rFonts w:ascii="Calibri" w:eastAsia="標楷體" w:hAnsi="Calibri" w:cs="Calibri"/>
                <w:sz w:val="18"/>
                <w:szCs w:val="18"/>
              </w:rPr>
              <w:t xml:space="preserve"> for outward remittance)</w:t>
            </w:r>
            <w:r w:rsidRPr="008D0D49">
              <w:rPr>
                <w:rFonts w:ascii="Calibri" w:eastAsia="標楷體" w:hAnsi="Calibri" w:cs="Calibri"/>
                <w:sz w:val="18"/>
                <w:szCs w:val="18"/>
              </w:rPr>
              <w:t>：</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7678"/>
            </w:tblGrid>
            <w:tr w:rsidR="009E2535" w:rsidRPr="008D0D49" w14:paraId="4AA2F429" w14:textId="77777777" w:rsidTr="003A63B1">
              <w:tc>
                <w:tcPr>
                  <w:tcW w:w="1963" w:type="dxa"/>
                  <w:shd w:val="clear" w:color="auto" w:fill="auto"/>
                </w:tcPr>
                <w:p w14:paraId="72D09896" w14:textId="77777777" w:rsidR="001B4B16" w:rsidRPr="008D0D49" w:rsidRDefault="001B4B16" w:rsidP="003A63B1">
                  <w:pPr>
                    <w:spacing w:line="220" w:lineRule="exact"/>
                    <w:ind w:left="58" w:hangingChars="32" w:hanging="58"/>
                    <w:rPr>
                      <w:rFonts w:ascii="標楷體" w:eastAsia="標楷體" w:hAnsi="標楷體"/>
                      <w:sz w:val="18"/>
                      <w:szCs w:val="18"/>
                    </w:rPr>
                  </w:pPr>
                  <w:r w:rsidRPr="008D0D49">
                    <w:rPr>
                      <w:rFonts w:ascii="標楷體" w:eastAsia="標楷體" w:hAnsi="標楷體" w:hint="eastAsia"/>
                      <w:sz w:val="18"/>
                      <w:szCs w:val="18"/>
                    </w:rPr>
                    <w:t>(一)電匯/票匯</w:t>
                  </w:r>
                </w:p>
                <w:p w14:paraId="477AB0BF" w14:textId="77777777" w:rsidR="003A63B1" w:rsidRPr="008D0D49" w:rsidRDefault="003A63B1" w:rsidP="003A63B1">
                  <w:pPr>
                    <w:spacing w:line="220" w:lineRule="exact"/>
                    <w:ind w:left="51" w:hangingChars="32" w:hanging="51"/>
                    <w:rPr>
                      <w:rFonts w:ascii="Calibri" w:eastAsia="標楷體" w:hAnsi="Calibri" w:cs="Calibri"/>
                      <w:sz w:val="16"/>
                      <w:szCs w:val="16"/>
                    </w:rPr>
                  </w:pPr>
                  <w:r w:rsidRPr="008D0D49">
                    <w:rPr>
                      <w:rFonts w:ascii="Calibri" w:eastAsia="標楷體" w:hAnsi="Calibri" w:cs="Calibri"/>
                      <w:sz w:val="16"/>
                      <w:szCs w:val="16"/>
                    </w:rPr>
                    <w:t>Telegraphic Transfer</w:t>
                  </w:r>
                </w:p>
                <w:p w14:paraId="48DB6BC6" w14:textId="77777777" w:rsidR="003A63B1" w:rsidRPr="008D0D49" w:rsidRDefault="003A63B1" w:rsidP="003A63B1">
                  <w:pPr>
                    <w:spacing w:line="220" w:lineRule="exact"/>
                    <w:ind w:left="51" w:hangingChars="32" w:hanging="51"/>
                    <w:rPr>
                      <w:rFonts w:ascii="Calibri" w:eastAsia="標楷體" w:hAnsi="Calibri" w:hint="eastAsia"/>
                      <w:sz w:val="16"/>
                      <w:szCs w:val="16"/>
                      <w:highlight w:val="yellow"/>
                    </w:rPr>
                  </w:pPr>
                  <w:r w:rsidRPr="008D0D49">
                    <w:rPr>
                      <w:rFonts w:ascii="Calibri" w:eastAsia="標楷體" w:hAnsi="Calibri" w:cs="Calibri"/>
                      <w:sz w:val="16"/>
                      <w:szCs w:val="16"/>
                    </w:rPr>
                    <w:t>/ Demand Draft</w:t>
                  </w:r>
                </w:p>
              </w:tc>
              <w:tc>
                <w:tcPr>
                  <w:tcW w:w="7678" w:type="dxa"/>
                  <w:shd w:val="clear" w:color="auto" w:fill="auto"/>
                </w:tcPr>
                <w:p w14:paraId="24C26359" w14:textId="77777777" w:rsidR="00516115" w:rsidRPr="008D0D49" w:rsidRDefault="001B4B16" w:rsidP="00515AAC">
                  <w:pPr>
                    <w:numPr>
                      <w:ilvl w:val="0"/>
                      <w:numId w:val="25"/>
                    </w:numPr>
                    <w:spacing w:line="220" w:lineRule="exact"/>
                    <w:ind w:left="426" w:hanging="284"/>
                    <w:rPr>
                      <w:rFonts w:ascii="Calibri" w:eastAsia="標楷體" w:hAnsi="Calibri" w:cs="Calibri"/>
                      <w:sz w:val="18"/>
                      <w:szCs w:val="18"/>
                    </w:rPr>
                  </w:pPr>
                  <w:r w:rsidRPr="008D0D49">
                    <w:rPr>
                      <w:rFonts w:ascii="標楷體" w:eastAsia="標楷體" w:hAnsi="標楷體" w:hint="eastAsia"/>
                      <w:sz w:val="18"/>
                      <w:szCs w:val="18"/>
                    </w:rPr>
                    <w:t>電匯匯款手續費</w:t>
                  </w:r>
                  <w:r w:rsidRPr="008D0D49">
                    <w:rPr>
                      <w:rFonts w:ascii="標楷體" w:eastAsia="標楷體" w:hAnsi="標楷體"/>
                      <w:sz w:val="18"/>
                      <w:szCs w:val="18"/>
                    </w:rPr>
                    <w:t>:每筆按0.05%計收</w:t>
                  </w:r>
                  <w:r w:rsidRPr="008D0D49">
                    <w:rPr>
                      <w:rFonts w:ascii="標楷體" w:eastAsia="標楷體" w:hAnsi="標楷體" w:hint="eastAsia"/>
                      <w:sz w:val="18"/>
                      <w:szCs w:val="18"/>
                    </w:rPr>
                    <w:t>，最低</w:t>
                  </w:r>
                  <w:r w:rsidRPr="008D0D49">
                    <w:rPr>
                      <w:rFonts w:ascii="標楷體" w:eastAsia="標楷體" w:hAnsi="標楷體"/>
                      <w:sz w:val="18"/>
                      <w:szCs w:val="18"/>
                    </w:rPr>
                    <w:t>NT$120</w:t>
                  </w:r>
                  <w:r w:rsidRPr="008D0D49">
                    <w:rPr>
                      <w:rFonts w:ascii="標楷體" w:eastAsia="標楷體" w:hAnsi="標楷體" w:hint="eastAsia"/>
                      <w:sz w:val="18"/>
                      <w:szCs w:val="18"/>
                    </w:rPr>
                    <w:t xml:space="preserve"> 最高</w:t>
                  </w:r>
                  <w:r w:rsidRPr="008D0D49">
                    <w:rPr>
                      <w:rFonts w:ascii="標楷體" w:eastAsia="標楷體" w:hAnsi="標楷體"/>
                      <w:sz w:val="18"/>
                      <w:szCs w:val="18"/>
                    </w:rPr>
                    <w:t>NT$800</w:t>
                  </w:r>
                  <w:r w:rsidRPr="008D0D49">
                    <w:rPr>
                      <w:rFonts w:ascii="標楷體" w:eastAsia="標楷體" w:hAnsi="標楷體" w:hint="eastAsia"/>
                      <w:sz w:val="18"/>
                      <w:szCs w:val="18"/>
                    </w:rPr>
                    <w:t>；票匯匯款手續費:每筆按0.05%計收，最低NT$200 最高NT$800</w:t>
                  </w:r>
                  <w:r w:rsidR="00516115" w:rsidRPr="008D0D49">
                    <w:rPr>
                      <w:rFonts w:ascii="標楷體" w:eastAsia="標楷體" w:hAnsi="標楷體" w:hint="eastAsia"/>
                      <w:sz w:val="18"/>
                      <w:szCs w:val="18"/>
                    </w:rPr>
                    <w:t>。</w:t>
                  </w:r>
                </w:p>
                <w:p w14:paraId="506A0DB2" w14:textId="77777777" w:rsidR="003A63B1" w:rsidRPr="008D0D49" w:rsidRDefault="003A63B1" w:rsidP="00516115">
                  <w:pPr>
                    <w:spacing w:line="220" w:lineRule="exact"/>
                    <w:ind w:left="426"/>
                    <w:rPr>
                      <w:rFonts w:ascii="Calibri" w:eastAsia="標楷體" w:hAnsi="Calibri" w:cs="Calibri"/>
                      <w:sz w:val="18"/>
                      <w:szCs w:val="18"/>
                    </w:rPr>
                  </w:pPr>
                  <w:r w:rsidRPr="008D0D49">
                    <w:rPr>
                      <w:rFonts w:ascii="Calibri" w:eastAsia="標楷體" w:hAnsi="Calibri" w:cs="Calibri"/>
                      <w:sz w:val="18"/>
                      <w:szCs w:val="18"/>
                    </w:rPr>
                    <w:t>Handling Charge</w:t>
                  </w:r>
                  <w:r w:rsidRPr="008D0D49">
                    <w:rPr>
                      <w:rFonts w:ascii="Calibri" w:eastAsia="標楷體" w:hAnsi="Calibri" w:cs="Calibri"/>
                      <w:sz w:val="18"/>
                      <w:szCs w:val="18"/>
                    </w:rPr>
                    <w:t>：</w:t>
                  </w:r>
                  <w:r w:rsidRPr="008D0D49">
                    <w:rPr>
                      <w:rFonts w:ascii="Calibri" w:eastAsia="標楷體" w:hAnsi="Calibri" w:cs="Calibri"/>
                      <w:sz w:val="18"/>
                      <w:szCs w:val="18"/>
                    </w:rPr>
                    <w:t>Calculated at 0.05% of each transaction.Minimum NT$200 Maximum NT$800</w:t>
                  </w:r>
                  <w:r w:rsidR="00C241A5" w:rsidRPr="008D0D49">
                    <w:rPr>
                      <w:rFonts w:ascii="Calibri" w:eastAsia="標楷體" w:hAnsi="Calibri" w:cs="Calibri"/>
                      <w:sz w:val="18"/>
                      <w:szCs w:val="18"/>
                    </w:rPr>
                    <w:t>.</w:t>
                  </w:r>
                </w:p>
                <w:p w14:paraId="0F9C40A1" w14:textId="77777777" w:rsidR="001B4B16" w:rsidRPr="008D0D49" w:rsidRDefault="001B4B16" w:rsidP="003A63B1">
                  <w:pPr>
                    <w:numPr>
                      <w:ilvl w:val="0"/>
                      <w:numId w:val="25"/>
                    </w:numPr>
                    <w:spacing w:line="220" w:lineRule="exact"/>
                    <w:ind w:leftChars="54" w:left="384" w:hangingChars="141" w:hanging="254"/>
                    <w:rPr>
                      <w:rFonts w:ascii="標楷體" w:eastAsia="標楷體" w:hAnsi="標楷體"/>
                      <w:sz w:val="18"/>
                      <w:szCs w:val="18"/>
                    </w:rPr>
                  </w:pPr>
                  <w:r w:rsidRPr="008D0D49">
                    <w:rPr>
                      <w:rFonts w:ascii="標楷體" w:eastAsia="標楷體" w:hAnsi="標楷體" w:hint="eastAsia"/>
                      <w:sz w:val="18"/>
                      <w:szCs w:val="18"/>
                    </w:rPr>
                    <w:t>郵</w:t>
                  </w:r>
                  <w:r w:rsidRPr="008D0D49">
                    <w:rPr>
                      <w:rFonts w:ascii="標楷體" w:eastAsia="標楷體" w:hAnsi="標楷體"/>
                      <w:sz w:val="18"/>
                      <w:szCs w:val="18"/>
                    </w:rPr>
                    <w:t xml:space="preserve"> </w:t>
                  </w:r>
                  <w:r w:rsidRPr="008D0D49">
                    <w:rPr>
                      <w:rFonts w:ascii="標楷體" w:eastAsia="標楷體" w:hAnsi="標楷體" w:hint="eastAsia"/>
                      <w:sz w:val="18"/>
                      <w:szCs w:val="18"/>
                    </w:rPr>
                    <w:t>電</w:t>
                  </w:r>
                  <w:r w:rsidRPr="008D0D49">
                    <w:rPr>
                      <w:rFonts w:ascii="標楷體" w:eastAsia="標楷體" w:hAnsi="標楷體"/>
                      <w:sz w:val="18"/>
                      <w:szCs w:val="18"/>
                    </w:rPr>
                    <w:t xml:space="preserve"> </w:t>
                  </w:r>
                  <w:r w:rsidRPr="008D0D49">
                    <w:rPr>
                      <w:rFonts w:ascii="標楷體" w:eastAsia="標楷體" w:hAnsi="標楷體" w:hint="eastAsia"/>
                      <w:sz w:val="18"/>
                      <w:szCs w:val="18"/>
                    </w:rPr>
                    <w:t>費</w:t>
                  </w:r>
                  <w:r w:rsidRPr="008D0D49">
                    <w:rPr>
                      <w:rFonts w:ascii="標楷體" w:eastAsia="標楷體" w:hAnsi="標楷體"/>
                      <w:sz w:val="18"/>
                      <w:szCs w:val="18"/>
                    </w:rPr>
                    <w:t>:</w:t>
                  </w:r>
                  <w:r w:rsidRPr="008D0D49">
                    <w:rPr>
                      <w:rFonts w:ascii="標楷體" w:eastAsia="標楷體" w:hAnsi="標楷體" w:hint="eastAsia"/>
                      <w:sz w:val="18"/>
                      <w:szCs w:val="18"/>
                    </w:rPr>
                    <w:t>每通電文</w:t>
                  </w:r>
                  <w:r w:rsidRPr="008D0D49">
                    <w:rPr>
                      <w:rFonts w:ascii="標楷體" w:eastAsia="標楷體" w:hAnsi="標楷體"/>
                      <w:sz w:val="18"/>
                      <w:szCs w:val="18"/>
                    </w:rPr>
                    <w:t xml:space="preserve"> NT$300</w:t>
                  </w:r>
                </w:p>
                <w:p w14:paraId="78682798" w14:textId="77777777" w:rsidR="003A63B1" w:rsidRPr="008D0D49" w:rsidRDefault="003A63B1" w:rsidP="003A63B1">
                  <w:pPr>
                    <w:spacing w:line="220" w:lineRule="exact"/>
                    <w:ind w:left="426"/>
                    <w:rPr>
                      <w:rFonts w:ascii="Calibri" w:eastAsia="標楷體" w:hAnsi="Calibri" w:cs="Calibri"/>
                      <w:sz w:val="18"/>
                      <w:szCs w:val="18"/>
                    </w:rPr>
                  </w:pPr>
                  <w:r w:rsidRPr="008D0D49">
                    <w:rPr>
                      <w:rFonts w:ascii="Calibri" w:eastAsia="標楷體" w:hAnsi="Calibri" w:cs="Calibri"/>
                      <w:sz w:val="18"/>
                      <w:szCs w:val="18"/>
                    </w:rPr>
                    <w:t>Cable Fee</w:t>
                  </w:r>
                  <w:r w:rsidRPr="008D0D49">
                    <w:rPr>
                      <w:rFonts w:ascii="Calibri" w:eastAsia="標楷體" w:hAnsi="Calibri" w:cs="Calibri"/>
                      <w:sz w:val="18"/>
                      <w:szCs w:val="18"/>
                    </w:rPr>
                    <w:t>：</w:t>
                  </w:r>
                  <w:r w:rsidRPr="008D0D49">
                    <w:rPr>
                      <w:rFonts w:ascii="Calibri" w:eastAsia="標楷體" w:hAnsi="Calibri" w:cs="Calibri"/>
                      <w:sz w:val="18"/>
                      <w:szCs w:val="18"/>
                    </w:rPr>
                    <w:t>NT$300 for each cable</w:t>
                  </w:r>
                  <w:r w:rsidR="00C241A5" w:rsidRPr="008D0D49">
                    <w:rPr>
                      <w:rFonts w:ascii="Calibri" w:eastAsia="標楷體" w:hAnsi="Calibri" w:cs="Calibri"/>
                      <w:sz w:val="18"/>
                      <w:szCs w:val="18"/>
                    </w:rPr>
                    <w:t>.</w:t>
                  </w:r>
                </w:p>
                <w:p w14:paraId="4EC3DA85" w14:textId="77777777" w:rsidR="003A63B1" w:rsidRPr="008D0D49" w:rsidRDefault="001B4B16" w:rsidP="009E2535">
                  <w:pPr>
                    <w:numPr>
                      <w:ilvl w:val="0"/>
                      <w:numId w:val="25"/>
                    </w:numPr>
                    <w:spacing w:line="220" w:lineRule="exact"/>
                    <w:ind w:left="426" w:hanging="284"/>
                    <w:rPr>
                      <w:rFonts w:ascii="標楷體" w:eastAsia="標楷體" w:hAnsi="標楷體" w:hint="eastAsia"/>
                      <w:sz w:val="18"/>
                      <w:szCs w:val="18"/>
                    </w:rPr>
                  </w:pPr>
                  <w:r w:rsidRPr="008D0D49">
                    <w:rPr>
                      <w:rFonts w:ascii="標楷體" w:eastAsia="標楷體" w:hAnsi="標楷體" w:hint="eastAsia"/>
                      <w:sz w:val="18"/>
                      <w:szCs w:val="18"/>
                    </w:rPr>
                    <w:t>以外幣現鈔原幣辦理匯出匯款者，另按即期買匯與現金買匯之價差收取雜項手續費，最低收NT$100。</w:t>
                  </w:r>
                  <w:r w:rsidR="00516115" w:rsidRPr="008D0D49">
                    <w:rPr>
                      <w:rFonts w:ascii="Calibri" w:eastAsia="標楷體" w:hAnsi="Calibri" w:cs="Calibri" w:hint="eastAsia"/>
                      <w:sz w:val="18"/>
                      <w:szCs w:val="18"/>
                    </w:rPr>
                    <w:t>W</w:t>
                  </w:r>
                  <w:r w:rsidR="00516115" w:rsidRPr="008D0D49">
                    <w:rPr>
                      <w:rFonts w:ascii="Calibri" w:eastAsia="標楷體" w:hAnsi="Calibri" w:cs="Calibri"/>
                      <w:sz w:val="18"/>
                      <w:szCs w:val="18"/>
                    </w:rPr>
                    <w:t xml:space="preserve">hile </w:t>
                  </w:r>
                  <w:r w:rsidR="009E2535" w:rsidRPr="008D0D49">
                    <w:rPr>
                      <w:rFonts w:ascii="Calibri" w:eastAsia="標楷體" w:hAnsi="Calibri" w:cs="Calibri"/>
                      <w:sz w:val="18"/>
                      <w:szCs w:val="18"/>
                    </w:rPr>
                    <w:t>Applying for outward remittance by</w:t>
                  </w:r>
                  <w:r w:rsidR="00516115" w:rsidRPr="008D0D49">
                    <w:rPr>
                      <w:rFonts w:ascii="Calibri" w:eastAsia="標楷體" w:hAnsi="Calibri" w:cs="Calibri"/>
                      <w:sz w:val="18"/>
                      <w:szCs w:val="18"/>
                    </w:rPr>
                    <w:t xml:space="preserve"> </w:t>
                  </w:r>
                  <w:r w:rsidR="009E2535" w:rsidRPr="008D0D49">
                    <w:rPr>
                      <w:rFonts w:ascii="Calibri" w:eastAsia="標楷體" w:hAnsi="Calibri" w:cs="Calibri"/>
                      <w:sz w:val="18"/>
                      <w:szCs w:val="18"/>
                    </w:rPr>
                    <w:t>f</w:t>
                  </w:r>
                  <w:r w:rsidR="00516115" w:rsidRPr="008D0D49">
                    <w:rPr>
                      <w:rFonts w:ascii="Calibri" w:eastAsia="標楷體" w:hAnsi="Calibri" w:cs="Calibri"/>
                      <w:sz w:val="18"/>
                      <w:szCs w:val="18"/>
                    </w:rPr>
                    <w:t xml:space="preserve">oreign </w:t>
                  </w:r>
                  <w:r w:rsidR="009E2535" w:rsidRPr="008D0D49">
                    <w:rPr>
                      <w:rFonts w:ascii="Calibri" w:eastAsia="標楷體" w:hAnsi="Calibri" w:cs="Calibri"/>
                      <w:sz w:val="18"/>
                      <w:szCs w:val="18"/>
                    </w:rPr>
                    <w:t>banknotes</w:t>
                  </w:r>
                  <w:r w:rsidR="00516115" w:rsidRPr="008D0D49">
                    <w:rPr>
                      <w:rFonts w:ascii="Calibri" w:eastAsia="標楷體" w:hAnsi="Calibri" w:cs="Calibri"/>
                      <w:sz w:val="18"/>
                      <w:szCs w:val="18"/>
                    </w:rPr>
                    <w:t>, additional Handling Charge</w:t>
                  </w:r>
                  <w:r w:rsidR="00516115" w:rsidRPr="008D0D49">
                    <w:rPr>
                      <w:rFonts w:ascii="Calibri" w:hAnsi="Calibri" w:cs="Calibri"/>
                      <w:sz w:val="18"/>
                      <w:szCs w:val="18"/>
                    </w:rPr>
                    <w:t xml:space="preserve"> is the differential between selling cash rate and selling spot rate, the minimum is NT$100</w:t>
                  </w:r>
                </w:p>
              </w:tc>
            </w:tr>
            <w:tr w:rsidR="001B4B16" w:rsidRPr="008D0D49" w14:paraId="352E0386" w14:textId="77777777" w:rsidTr="003A63B1">
              <w:trPr>
                <w:trHeight w:val="377"/>
              </w:trPr>
              <w:tc>
                <w:tcPr>
                  <w:tcW w:w="1963" w:type="dxa"/>
                  <w:shd w:val="clear" w:color="auto" w:fill="auto"/>
                </w:tcPr>
                <w:p w14:paraId="687DAC8C" w14:textId="77777777" w:rsidR="001B4B16" w:rsidRPr="008D0D49" w:rsidRDefault="001B4B16" w:rsidP="003A63B1">
                  <w:pPr>
                    <w:spacing w:line="220" w:lineRule="exact"/>
                    <w:rPr>
                      <w:rFonts w:ascii="標楷體" w:eastAsia="標楷體" w:hAnsi="標楷體"/>
                      <w:sz w:val="18"/>
                      <w:szCs w:val="18"/>
                    </w:rPr>
                  </w:pPr>
                  <w:r w:rsidRPr="008D0D49">
                    <w:rPr>
                      <w:rFonts w:ascii="標楷體" w:eastAsia="標楷體" w:hAnsi="標楷體" w:hint="eastAsia"/>
                      <w:sz w:val="18"/>
                      <w:szCs w:val="18"/>
                    </w:rPr>
                    <w:t>(三)退匯或改匯</w:t>
                  </w:r>
                </w:p>
                <w:p w14:paraId="38516707" w14:textId="77777777" w:rsidR="003A63B1" w:rsidRPr="008D0D49" w:rsidRDefault="008D0D49" w:rsidP="003A63B1">
                  <w:pPr>
                    <w:spacing w:line="220" w:lineRule="exact"/>
                    <w:rPr>
                      <w:rFonts w:ascii="Calibri" w:eastAsia="標楷體" w:hAnsi="Calibri" w:cs="Calibri"/>
                      <w:sz w:val="16"/>
                      <w:szCs w:val="16"/>
                      <w:highlight w:val="yellow"/>
                    </w:rPr>
                  </w:pPr>
                  <w:r>
                    <w:rPr>
                      <w:rFonts w:ascii="Calibri" w:eastAsia="標楷體" w:hAnsi="Calibri" w:cs="Calibri"/>
                      <w:sz w:val="16"/>
                      <w:szCs w:val="16"/>
                    </w:rPr>
                    <w:t>Refund/ Amend</w:t>
                  </w:r>
                  <w:r w:rsidR="003A63B1" w:rsidRPr="008D0D49">
                    <w:rPr>
                      <w:rFonts w:ascii="Calibri" w:eastAsia="標楷體" w:hAnsi="Calibri" w:cs="Calibri"/>
                      <w:sz w:val="16"/>
                      <w:szCs w:val="16"/>
                    </w:rPr>
                    <w:t>m</w:t>
                  </w:r>
                  <w:r>
                    <w:rPr>
                      <w:rFonts w:ascii="Calibri" w:eastAsia="標楷體" w:hAnsi="Calibri" w:cs="Calibri"/>
                      <w:sz w:val="16"/>
                      <w:szCs w:val="16"/>
                    </w:rPr>
                    <w:t>e</w:t>
                  </w:r>
                  <w:r w:rsidR="003A63B1" w:rsidRPr="008D0D49">
                    <w:rPr>
                      <w:rFonts w:ascii="Calibri" w:eastAsia="標楷體" w:hAnsi="Calibri" w:cs="Calibri"/>
                      <w:sz w:val="16"/>
                      <w:szCs w:val="16"/>
                    </w:rPr>
                    <w:t>nt</w:t>
                  </w:r>
                </w:p>
              </w:tc>
              <w:tc>
                <w:tcPr>
                  <w:tcW w:w="7678" w:type="dxa"/>
                  <w:shd w:val="clear" w:color="auto" w:fill="auto"/>
                </w:tcPr>
                <w:p w14:paraId="25EA4E29" w14:textId="77777777" w:rsidR="001B4B16" w:rsidRPr="008D0D49" w:rsidRDefault="001B4B16" w:rsidP="003A63B1">
                  <w:pPr>
                    <w:numPr>
                      <w:ilvl w:val="0"/>
                      <w:numId w:val="26"/>
                    </w:numPr>
                    <w:spacing w:line="220" w:lineRule="exact"/>
                    <w:ind w:left="426" w:hanging="284"/>
                    <w:rPr>
                      <w:rFonts w:ascii="Calibri" w:eastAsia="標楷體" w:hAnsi="Calibri"/>
                      <w:sz w:val="18"/>
                      <w:szCs w:val="18"/>
                    </w:rPr>
                  </w:pPr>
                  <w:r w:rsidRPr="008D0D49">
                    <w:rPr>
                      <w:rFonts w:ascii="Calibri" w:eastAsia="標楷體" w:hAnsi="Calibri" w:hint="eastAsia"/>
                      <w:sz w:val="18"/>
                      <w:szCs w:val="18"/>
                    </w:rPr>
                    <w:t>雜項手續費：每筆</w:t>
                  </w:r>
                  <w:r w:rsidRPr="008D0D49">
                    <w:rPr>
                      <w:rFonts w:ascii="Calibri" w:eastAsia="標楷體" w:hAnsi="Calibri"/>
                      <w:sz w:val="18"/>
                      <w:szCs w:val="18"/>
                    </w:rPr>
                    <w:t>NT$200</w:t>
                  </w:r>
                  <w:r w:rsidR="003A63B1" w:rsidRPr="008D0D49">
                    <w:rPr>
                      <w:rFonts w:ascii="Calibri" w:eastAsia="標楷體" w:hAnsi="Calibri"/>
                      <w:sz w:val="18"/>
                      <w:szCs w:val="18"/>
                    </w:rPr>
                    <w:t xml:space="preserve">  </w:t>
                  </w:r>
                  <w:r w:rsidR="003A63B1" w:rsidRPr="008D0D49">
                    <w:rPr>
                      <w:rFonts w:ascii="Calibri" w:eastAsia="標楷體" w:hAnsi="Calibri" w:cs="Calibri"/>
                      <w:sz w:val="18"/>
                      <w:szCs w:val="18"/>
                    </w:rPr>
                    <w:t>Handling Charge</w:t>
                  </w:r>
                  <w:r w:rsidR="003A63B1" w:rsidRPr="008D0D49">
                    <w:rPr>
                      <w:rFonts w:ascii="Calibri" w:eastAsia="標楷體" w:hAnsi="Calibri" w:cs="Calibri"/>
                      <w:sz w:val="18"/>
                      <w:szCs w:val="18"/>
                    </w:rPr>
                    <w:t>：</w:t>
                  </w:r>
                  <w:r w:rsidR="003A63B1" w:rsidRPr="008D0D49">
                    <w:rPr>
                      <w:rFonts w:ascii="Calibri" w:eastAsia="標楷體" w:hAnsi="Calibri" w:cs="Calibri"/>
                      <w:sz w:val="18"/>
                      <w:szCs w:val="18"/>
                    </w:rPr>
                    <w:t>NT$200 for each transaction</w:t>
                  </w:r>
                  <w:r w:rsidR="00C241A5" w:rsidRPr="008D0D49">
                    <w:rPr>
                      <w:rFonts w:ascii="Calibri" w:eastAsia="標楷體" w:hAnsi="Calibri" w:cs="Calibri"/>
                      <w:sz w:val="18"/>
                      <w:szCs w:val="18"/>
                    </w:rPr>
                    <w:t>.</w:t>
                  </w:r>
                </w:p>
                <w:p w14:paraId="28C553D6" w14:textId="77777777" w:rsidR="001B4B16" w:rsidRPr="008D0D49" w:rsidRDefault="001B4B16" w:rsidP="003A63B1">
                  <w:pPr>
                    <w:numPr>
                      <w:ilvl w:val="0"/>
                      <w:numId w:val="26"/>
                    </w:numPr>
                    <w:spacing w:line="220" w:lineRule="exact"/>
                    <w:ind w:left="426" w:hanging="284"/>
                    <w:rPr>
                      <w:rFonts w:ascii="Calibri" w:eastAsia="標楷體" w:hAnsi="Calibri"/>
                      <w:sz w:val="18"/>
                      <w:szCs w:val="18"/>
                    </w:rPr>
                  </w:pPr>
                  <w:r w:rsidRPr="008D0D49">
                    <w:rPr>
                      <w:rFonts w:ascii="Calibri" w:eastAsia="標楷體" w:hAnsi="Calibri" w:hint="eastAsia"/>
                      <w:sz w:val="18"/>
                      <w:szCs w:val="18"/>
                    </w:rPr>
                    <w:t>郵電費：每通電文</w:t>
                  </w:r>
                  <w:r w:rsidRPr="008D0D49">
                    <w:rPr>
                      <w:rFonts w:ascii="Calibri" w:eastAsia="標楷體" w:hAnsi="Calibri" w:hint="eastAsia"/>
                      <w:sz w:val="18"/>
                      <w:szCs w:val="18"/>
                    </w:rPr>
                    <w:t>NT$300</w:t>
                  </w:r>
                  <w:r w:rsidR="003A63B1" w:rsidRPr="008D0D49">
                    <w:rPr>
                      <w:rFonts w:ascii="Calibri" w:eastAsia="標楷體" w:hAnsi="Calibri"/>
                      <w:sz w:val="18"/>
                      <w:szCs w:val="18"/>
                    </w:rPr>
                    <w:t xml:space="preserve"> </w:t>
                  </w:r>
                  <w:r w:rsidR="003A63B1" w:rsidRPr="008D0D49">
                    <w:rPr>
                      <w:rFonts w:ascii="Calibri" w:eastAsia="標楷體" w:hAnsi="Calibri" w:cs="Calibri"/>
                      <w:sz w:val="18"/>
                      <w:szCs w:val="18"/>
                    </w:rPr>
                    <w:t xml:space="preserve"> Cable Fee</w:t>
                  </w:r>
                  <w:r w:rsidR="003A63B1" w:rsidRPr="008D0D49">
                    <w:rPr>
                      <w:rFonts w:ascii="Calibri" w:eastAsia="標楷體" w:hAnsi="Calibri" w:cs="Calibri"/>
                      <w:sz w:val="18"/>
                      <w:szCs w:val="18"/>
                    </w:rPr>
                    <w:t>：</w:t>
                  </w:r>
                  <w:r w:rsidR="003A63B1" w:rsidRPr="008D0D49">
                    <w:rPr>
                      <w:rFonts w:ascii="Calibri" w:eastAsia="標楷體" w:hAnsi="Calibri" w:cs="Calibri"/>
                      <w:sz w:val="18"/>
                      <w:szCs w:val="18"/>
                    </w:rPr>
                    <w:t>NT$300 for each cable</w:t>
                  </w:r>
                  <w:r w:rsidR="00C241A5" w:rsidRPr="008D0D49">
                    <w:rPr>
                      <w:rFonts w:ascii="Calibri" w:eastAsia="標楷體" w:hAnsi="Calibri" w:cs="Calibri"/>
                      <w:sz w:val="18"/>
                      <w:szCs w:val="18"/>
                    </w:rPr>
                    <w:t>.</w:t>
                  </w:r>
                </w:p>
              </w:tc>
            </w:tr>
            <w:tr w:rsidR="009E2535" w:rsidRPr="008D0D49" w14:paraId="0CA40CC1" w14:textId="77777777" w:rsidTr="003A63B1">
              <w:trPr>
                <w:trHeight w:val="286"/>
              </w:trPr>
              <w:tc>
                <w:tcPr>
                  <w:tcW w:w="1963" w:type="dxa"/>
                  <w:shd w:val="clear" w:color="auto" w:fill="auto"/>
                  <w:vAlign w:val="center"/>
                </w:tcPr>
                <w:p w14:paraId="4149E9CC" w14:textId="77777777" w:rsidR="001B4B16" w:rsidRPr="008D0D49" w:rsidRDefault="001B4B16" w:rsidP="003A63B1">
                  <w:pPr>
                    <w:spacing w:line="220" w:lineRule="exact"/>
                    <w:rPr>
                      <w:rFonts w:ascii="標楷體" w:eastAsia="標楷體" w:hAnsi="標楷體"/>
                      <w:sz w:val="18"/>
                      <w:szCs w:val="18"/>
                    </w:rPr>
                  </w:pPr>
                  <w:r w:rsidRPr="008D0D49">
                    <w:rPr>
                      <w:rFonts w:ascii="標楷體" w:eastAsia="標楷體" w:hAnsi="標楷體" w:hint="eastAsia"/>
                      <w:sz w:val="18"/>
                      <w:szCs w:val="18"/>
                    </w:rPr>
                    <w:t>(四)其他項目</w:t>
                  </w:r>
                </w:p>
                <w:p w14:paraId="4B9B00D7" w14:textId="77777777" w:rsidR="00C241A5" w:rsidRPr="008D0D49" w:rsidRDefault="00C241A5" w:rsidP="003A63B1">
                  <w:pPr>
                    <w:spacing w:line="220" w:lineRule="exact"/>
                    <w:rPr>
                      <w:rFonts w:ascii="Calibri" w:eastAsia="標楷體" w:hAnsi="Calibri" w:cs="Calibri"/>
                      <w:sz w:val="16"/>
                      <w:szCs w:val="16"/>
                    </w:rPr>
                  </w:pPr>
                  <w:r w:rsidRPr="008D0D49">
                    <w:rPr>
                      <w:rFonts w:ascii="Calibri" w:eastAsia="標楷體" w:hAnsi="Calibri" w:cs="Calibri"/>
                      <w:sz w:val="16"/>
                      <w:szCs w:val="16"/>
                    </w:rPr>
                    <w:t>Others</w:t>
                  </w:r>
                </w:p>
              </w:tc>
              <w:tc>
                <w:tcPr>
                  <w:tcW w:w="7678" w:type="dxa"/>
                  <w:shd w:val="clear" w:color="auto" w:fill="auto"/>
                  <w:vAlign w:val="center"/>
                </w:tcPr>
                <w:p w14:paraId="147C07C2" w14:textId="77777777" w:rsidR="003A63B1" w:rsidRPr="008D0D49" w:rsidRDefault="001B4B16" w:rsidP="003A63B1">
                  <w:pPr>
                    <w:spacing w:line="220" w:lineRule="exact"/>
                    <w:rPr>
                      <w:rFonts w:ascii="Calibri" w:eastAsia="標楷體" w:hAnsi="Calibri"/>
                      <w:sz w:val="18"/>
                      <w:szCs w:val="18"/>
                    </w:rPr>
                  </w:pPr>
                  <w:r w:rsidRPr="008D0D49">
                    <w:rPr>
                      <w:rFonts w:ascii="Calibri" w:eastAsia="標楷體" w:hAnsi="Calibri" w:hint="eastAsia"/>
                      <w:sz w:val="18"/>
                      <w:szCs w:val="18"/>
                    </w:rPr>
                    <w:t>其餘收費細節請參考本行</w:t>
                  </w:r>
                  <w:r w:rsidR="009E2535" w:rsidRPr="008D0D49">
                    <w:rPr>
                      <w:rFonts w:ascii="Calibri" w:eastAsia="標楷體" w:hAnsi="Calibri" w:hint="eastAsia"/>
                      <w:sz w:val="18"/>
                      <w:szCs w:val="18"/>
                    </w:rPr>
                    <w:t>官網</w:t>
                  </w:r>
                  <w:r w:rsidRPr="008D0D49">
                    <w:rPr>
                      <w:rFonts w:ascii="Calibri" w:eastAsia="標楷體" w:hAnsi="Calibri" w:hint="eastAsia"/>
                      <w:sz w:val="18"/>
                      <w:szCs w:val="18"/>
                    </w:rPr>
                    <w:t>國外匯兌收費標準。</w:t>
                  </w:r>
                </w:p>
                <w:p w14:paraId="7542542C" w14:textId="77777777" w:rsidR="003A63B1" w:rsidRPr="008D0D49" w:rsidRDefault="003A63B1" w:rsidP="009E2535">
                  <w:pPr>
                    <w:spacing w:line="220" w:lineRule="exact"/>
                    <w:rPr>
                      <w:rFonts w:ascii="Calibri" w:eastAsia="標楷體" w:hAnsi="Calibri" w:hint="eastAsia"/>
                      <w:sz w:val="18"/>
                      <w:szCs w:val="18"/>
                    </w:rPr>
                  </w:pPr>
                  <w:r w:rsidRPr="008D0D49">
                    <w:rPr>
                      <w:rFonts w:ascii="Calibri" w:eastAsia="標楷體" w:hAnsi="Calibri" w:hint="eastAsia"/>
                      <w:sz w:val="18"/>
                      <w:szCs w:val="18"/>
                    </w:rPr>
                    <w:t>F</w:t>
                  </w:r>
                  <w:r w:rsidRPr="008D0D49">
                    <w:rPr>
                      <w:rFonts w:ascii="Calibri" w:eastAsia="標楷體" w:hAnsi="Calibri"/>
                      <w:sz w:val="18"/>
                      <w:szCs w:val="18"/>
                    </w:rPr>
                    <w:t>or more details</w:t>
                  </w:r>
                  <w:r w:rsidR="009E2535" w:rsidRPr="008D0D49">
                    <w:rPr>
                      <w:rFonts w:ascii="Calibri" w:eastAsia="標楷體" w:hAnsi="Calibri" w:hint="eastAsia"/>
                      <w:sz w:val="18"/>
                      <w:szCs w:val="18"/>
                    </w:rPr>
                    <w:t xml:space="preserve">, please </w:t>
                  </w:r>
                  <w:r w:rsidR="009E2535" w:rsidRPr="008D0D49">
                    <w:rPr>
                      <w:rFonts w:ascii="Calibri" w:eastAsia="標楷體" w:hAnsi="Calibri"/>
                      <w:sz w:val="18"/>
                      <w:szCs w:val="18"/>
                    </w:rPr>
                    <w:t>refer to</w:t>
                  </w:r>
                  <w:r w:rsidRPr="008D0D49">
                    <w:rPr>
                      <w:rFonts w:ascii="Calibri" w:eastAsia="標楷體" w:hAnsi="Calibri" w:hint="eastAsia"/>
                      <w:sz w:val="18"/>
                      <w:szCs w:val="18"/>
                    </w:rPr>
                    <w:t xml:space="preserve"> Service Charges for Foreign Exchange Business </w:t>
                  </w:r>
                  <w:r w:rsidR="009E2535" w:rsidRPr="008D0D49">
                    <w:rPr>
                      <w:rFonts w:ascii="Calibri" w:eastAsia="標楷體" w:hAnsi="Calibri"/>
                      <w:sz w:val="18"/>
                      <w:szCs w:val="18"/>
                    </w:rPr>
                    <w:t>on the</w:t>
                  </w:r>
                  <w:r w:rsidRPr="008D0D49">
                    <w:rPr>
                      <w:rFonts w:ascii="Calibri" w:eastAsia="標楷體" w:hAnsi="Calibri"/>
                      <w:sz w:val="18"/>
                      <w:szCs w:val="18"/>
                    </w:rPr>
                    <w:t xml:space="preserve"> Bank’s website.</w:t>
                  </w:r>
                </w:p>
              </w:tc>
            </w:tr>
          </w:tbl>
          <w:p w14:paraId="0C8A09D4" w14:textId="77777777" w:rsidR="001B4B16" w:rsidRPr="008D0D49" w:rsidRDefault="001B4B16" w:rsidP="003A63B1">
            <w:pPr>
              <w:spacing w:line="220" w:lineRule="exact"/>
              <w:rPr>
                <w:rFonts w:ascii="Calibri" w:eastAsia="標楷體" w:hAnsi="Calibri"/>
                <w:sz w:val="18"/>
                <w:szCs w:val="18"/>
              </w:rPr>
            </w:pPr>
          </w:p>
        </w:tc>
      </w:tr>
      <w:tr w:rsidR="008D0D49" w:rsidRPr="008D0D49" w14:paraId="32F44E16" w14:textId="77777777" w:rsidTr="00EC6200">
        <w:trPr>
          <w:trHeight w:val="454"/>
        </w:trPr>
        <w:tc>
          <w:tcPr>
            <w:tcW w:w="10490" w:type="dxa"/>
            <w:tcBorders>
              <w:top w:val="single" w:sz="12" w:space="0" w:color="auto"/>
              <w:left w:val="single" w:sz="12" w:space="0" w:color="auto"/>
              <w:bottom w:val="single" w:sz="12" w:space="0" w:color="auto"/>
              <w:right w:val="single" w:sz="12" w:space="0" w:color="auto"/>
            </w:tcBorders>
            <w:shd w:val="clear" w:color="auto" w:fill="auto"/>
            <w:vAlign w:val="center"/>
          </w:tcPr>
          <w:p w14:paraId="0DD528A9" w14:textId="77777777" w:rsidR="001B4B16" w:rsidRPr="008D0D49" w:rsidRDefault="001B4B16" w:rsidP="003A63B1">
            <w:pPr>
              <w:numPr>
                <w:ilvl w:val="0"/>
                <w:numId w:val="24"/>
              </w:numPr>
              <w:spacing w:line="220" w:lineRule="exact"/>
              <w:rPr>
                <w:rFonts w:ascii="標楷體" w:eastAsia="標楷體" w:hAnsi="標楷體"/>
                <w:sz w:val="18"/>
                <w:szCs w:val="18"/>
              </w:rPr>
            </w:pPr>
            <w:r w:rsidRPr="008D0D49">
              <w:rPr>
                <w:rFonts w:ascii="標楷體" w:eastAsia="標楷體" w:hAnsi="標楷體" w:hint="eastAsia"/>
                <w:sz w:val="18"/>
                <w:szCs w:val="18"/>
              </w:rPr>
              <w:t>申請人對本服務有所疑義，可與受理分行或客服專線0800-016-168聯絡。</w:t>
            </w:r>
          </w:p>
          <w:p w14:paraId="4585A413" w14:textId="77777777" w:rsidR="003A63B1" w:rsidRPr="008D0D49" w:rsidRDefault="003A63B1" w:rsidP="003A63B1">
            <w:pPr>
              <w:spacing w:line="220" w:lineRule="exact"/>
              <w:ind w:left="432"/>
              <w:rPr>
                <w:rFonts w:ascii="Calibri" w:eastAsia="標楷體" w:hAnsi="Calibri" w:cs="Calibri"/>
                <w:sz w:val="18"/>
                <w:szCs w:val="18"/>
              </w:rPr>
            </w:pPr>
            <w:r w:rsidRPr="008D0D49">
              <w:rPr>
                <w:rFonts w:ascii="Calibri" w:eastAsia="標楷體" w:hAnsi="Calibri" w:cs="Calibri"/>
                <w:sz w:val="18"/>
                <w:szCs w:val="18"/>
                <w:shd w:val="clear" w:color="auto" w:fill="FFFFFF"/>
              </w:rPr>
              <w:t xml:space="preserve">For customer service questions, </w:t>
            </w:r>
            <w:r w:rsidR="00516115" w:rsidRPr="008D0D49">
              <w:rPr>
                <w:rFonts w:ascii="Calibri" w:eastAsia="標楷體" w:hAnsi="Calibri" w:cs="Calibri"/>
                <w:sz w:val="18"/>
                <w:szCs w:val="18"/>
                <w:shd w:val="clear" w:color="auto" w:fill="FFFFFF"/>
              </w:rPr>
              <w:t xml:space="preserve">contact processing branch or </w:t>
            </w:r>
            <w:r w:rsidRPr="008D0D49">
              <w:rPr>
                <w:rFonts w:ascii="Calibri" w:eastAsia="標楷體" w:hAnsi="Calibri" w:cs="Calibri"/>
                <w:sz w:val="18"/>
                <w:szCs w:val="18"/>
                <w:shd w:val="clear" w:color="auto" w:fill="FFFFFF"/>
              </w:rPr>
              <w:t>call 0800-016-168.</w:t>
            </w:r>
          </w:p>
        </w:tc>
      </w:tr>
    </w:tbl>
    <w:p w14:paraId="61646C05" w14:textId="77777777" w:rsidR="004630BA" w:rsidRPr="00516115" w:rsidRDefault="004630BA" w:rsidP="00FE190B">
      <w:pPr>
        <w:spacing w:line="160" w:lineRule="exact"/>
        <w:ind w:leftChars="-300" w:left="-720"/>
        <w:rPr>
          <w:rFonts w:ascii="標楷體" w:eastAsia="標楷體" w:hAnsi="標楷體"/>
          <w:sz w:val="18"/>
          <w:szCs w:val="18"/>
        </w:rPr>
      </w:pPr>
    </w:p>
    <w:sectPr w:rsidR="004630BA" w:rsidRPr="00516115" w:rsidSect="00C6256C">
      <w:pgSz w:w="11906" w:h="16838"/>
      <w:pgMar w:top="357" w:right="1021" w:bottom="24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80CD" w14:textId="77777777" w:rsidR="00400CFA" w:rsidRDefault="00400CFA" w:rsidP="006D54D1">
      <w:r>
        <w:separator/>
      </w:r>
    </w:p>
  </w:endnote>
  <w:endnote w:type="continuationSeparator" w:id="0">
    <w:p w14:paraId="3C63D33C" w14:textId="77777777" w:rsidR="00400CFA" w:rsidRDefault="00400CFA" w:rsidP="006D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標楷體W3(P)">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0021" w14:textId="77777777" w:rsidR="00400CFA" w:rsidRDefault="00400CFA" w:rsidP="006D54D1">
      <w:r>
        <w:separator/>
      </w:r>
    </w:p>
  </w:footnote>
  <w:footnote w:type="continuationSeparator" w:id="0">
    <w:p w14:paraId="1550B817" w14:textId="77777777" w:rsidR="00400CFA" w:rsidRDefault="00400CFA" w:rsidP="006D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AC"/>
    <w:multiLevelType w:val="hybridMultilevel"/>
    <w:tmpl w:val="CF6E32AE"/>
    <w:lvl w:ilvl="0" w:tplc="FBAA698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9CE59C3"/>
    <w:multiLevelType w:val="hybridMultilevel"/>
    <w:tmpl w:val="CB40D8DC"/>
    <w:lvl w:ilvl="0" w:tplc="62B4FD62">
      <w:start w:val="1"/>
      <w:numFmt w:val="taiwaneseCountingThousand"/>
      <w:lvlText w:val="（%1）"/>
      <w:lvlJc w:val="left"/>
      <w:pPr>
        <w:ind w:left="480" w:hanging="480"/>
      </w:pPr>
      <w:rPr>
        <w:rFonts w:hint="eastAsia"/>
        <w:color w:val="FF0000"/>
        <w:u w:val="singl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816D4A"/>
    <w:multiLevelType w:val="hybridMultilevel"/>
    <w:tmpl w:val="7A86EA38"/>
    <w:lvl w:ilvl="0" w:tplc="F2DEAE48">
      <w:start w:val="1"/>
      <w:numFmt w:val="decimal"/>
      <w:lvlText w:val="%1."/>
      <w:lvlJc w:val="left"/>
      <w:pPr>
        <w:ind w:left="454" w:hanging="454"/>
      </w:pPr>
      <w:rPr>
        <w:rFonts w:hint="eastAsia"/>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0537B9"/>
    <w:multiLevelType w:val="hybridMultilevel"/>
    <w:tmpl w:val="28F0E736"/>
    <w:lvl w:ilvl="0" w:tplc="8B4A33FA">
      <w:start w:val="1"/>
      <w:numFmt w:val="taiwaneseCountingThousand"/>
      <w:lvlText w:val="%1、"/>
      <w:lvlJc w:val="left"/>
      <w:pPr>
        <w:tabs>
          <w:tab w:val="num" w:pos="480"/>
        </w:tabs>
        <w:ind w:left="480" w:hanging="480"/>
      </w:pPr>
      <w:rPr>
        <w:rFonts w:hint="eastAsia"/>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703BBF"/>
    <w:multiLevelType w:val="hybridMultilevel"/>
    <w:tmpl w:val="1ABCE4D8"/>
    <w:lvl w:ilvl="0" w:tplc="C1B261CA">
      <w:start w:val="1"/>
      <w:numFmt w:val="taiwaneseCountingThousand"/>
      <w:lvlText w:val="（%1）"/>
      <w:lvlJc w:val="left"/>
      <w:pPr>
        <w:ind w:left="480" w:hanging="480"/>
      </w:pPr>
      <w:rPr>
        <w:rFonts w:hint="eastAsia"/>
        <w:color w:val="FF0000"/>
        <w:u w:val="singl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AB5E01"/>
    <w:multiLevelType w:val="hybridMultilevel"/>
    <w:tmpl w:val="C9A2C052"/>
    <w:lvl w:ilvl="0" w:tplc="B3A67E4E">
      <w:start w:val="1"/>
      <w:numFmt w:val="taiwaneseCountingThousand"/>
      <w:lvlText w:val="（%1）"/>
      <w:lvlJc w:val="left"/>
      <w:pPr>
        <w:ind w:left="-240" w:hanging="480"/>
      </w:pPr>
      <w:rPr>
        <w:rFonts w:hint="eastAsia"/>
        <w:color w:val="auto"/>
        <w:u w:val="none"/>
        <w:em w:val="none"/>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6" w15:restartNumberingAfterBreak="0">
    <w:nsid w:val="1371027B"/>
    <w:multiLevelType w:val="hybridMultilevel"/>
    <w:tmpl w:val="62DC2664"/>
    <w:lvl w:ilvl="0" w:tplc="4C8E5466">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83E4403"/>
    <w:multiLevelType w:val="hybridMultilevel"/>
    <w:tmpl w:val="C40C7C78"/>
    <w:lvl w:ilvl="0" w:tplc="791C975C">
      <w:start w:val="1"/>
      <w:numFmt w:val="taiwaneseCountingThousand"/>
      <w:lvlText w:val="（%1）"/>
      <w:lvlJc w:val="left"/>
      <w:pPr>
        <w:ind w:left="480" w:hanging="480"/>
      </w:pPr>
      <w:rPr>
        <w:rFonts w:hint="eastAsia"/>
        <w:color w:val="auto"/>
        <w:u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267650"/>
    <w:multiLevelType w:val="hybridMultilevel"/>
    <w:tmpl w:val="70365C2C"/>
    <w:lvl w:ilvl="0" w:tplc="62B4FD62">
      <w:start w:val="1"/>
      <w:numFmt w:val="taiwaneseCountingThousand"/>
      <w:lvlText w:val="（%1）"/>
      <w:lvlJc w:val="left"/>
      <w:pPr>
        <w:ind w:left="-240" w:hanging="480"/>
      </w:pPr>
      <w:rPr>
        <w:rFonts w:hint="eastAsia"/>
        <w:color w:val="FF0000"/>
        <w:u w:val="single"/>
        <w:em w:val="none"/>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9" w15:restartNumberingAfterBreak="0">
    <w:nsid w:val="1B1B20A3"/>
    <w:multiLevelType w:val="hybridMultilevel"/>
    <w:tmpl w:val="5C767FC8"/>
    <w:lvl w:ilvl="0" w:tplc="251AA766">
      <w:start w:val="1"/>
      <w:numFmt w:val="decimalEnclosedCircle"/>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860E00"/>
    <w:multiLevelType w:val="hybridMultilevel"/>
    <w:tmpl w:val="220A53C6"/>
    <w:lvl w:ilvl="0" w:tplc="45E49C2A">
      <w:start w:val="1"/>
      <w:numFmt w:val="taiwaneseCountingThousand"/>
      <w:lvlText w:val="（%1）"/>
      <w:lvlJc w:val="left"/>
      <w:pPr>
        <w:ind w:left="-240" w:hanging="480"/>
      </w:pPr>
      <w:rPr>
        <w:rFonts w:hint="eastAsia"/>
        <w:color w:val="auto"/>
        <w:u w:val="none"/>
        <w:em w:val="none"/>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1" w15:restartNumberingAfterBreak="0">
    <w:nsid w:val="1F8746B2"/>
    <w:multiLevelType w:val="hybridMultilevel"/>
    <w:tmpl w:val="5EF42E9E"/>
    <w:lvl w:ilvl="0" w:tplc="B0A8A962">
      <w:start w:val="1"/>
      <w:numFmt w:val="taiwaneseCountingThousand"/>
      <w:lvlText w:val="（%1）"/>
      <w:lvlJc w:val="left"/>
      <w:pPr>
        <w:ind w:left="480" w:hanging="480"/>
      </w:pPr>
      <w:rPr>
        <w:rFonts w:hint="eastAsia"/>
        <w:color w:val="auto"/>
        <w:u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9E75E4"/>
    <w:multiLevelType w:val="hybridMultilevel"/>
    <w:tmpl w:val="FA760508"/>
    <w:lvl w:ilvl="0" w:tplc="F62CA350">
      <w:start w:val="1"/>
      <w:numFmt w:val="taiwaneseCountingThousand"/>
      <w:lvlText w:val="（%1）"/>
      <w:lvlJc w:val="left"/>
      <w:pPr>
        <w:ind w:left="914" w:hanging="480"/>
      </w:pPr>
      <w:rPr>
        <w:rFonts w:hint="eastAsia"/>
        <w:color w:val="auto"/>
        <w:em w:val="none"/>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13" w15:restartNumberingAfterBreak="0">
    <w:nsid w:val="21DB07A2"/>
    <w:multiLevelType w:val="hybridMultilevel"/>
    <w:tmpl w:val="FCF864C6"/>
    <w:lvl w:ilvl="0" w:tplc="F62CA350">
      <w:start w:val="1"/>
      <w:numFmt w:val="taiwaneseCountingThousand"/>
      <w:lvlText w:val="（%1）"/>
      <w:lvlJc w:val="left"/>
      <w:pPr>
        <w:ind w:left="914" w:hanging="480"/>
      </w:pPr>
      <w:rPr>
        <w:rFonts w:hint="eastAsia"/>
        <w:color w:val="auto"/>
        <w:em w:val="none"/>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14" w15:restartNumberingAfterBreak="0">
    <w:nsid w:val="26D7451C"/>
    <w:multiLevelType w:val="hybridMultilevel"/>
    <w:tmpl w:val="89DE7248"/>
    <w:lvl w:ilvl="0" w:tplc="99A4CE8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72F7C7A"/>
    <w:multiLevelType w:val="hybridMultilevel"/>
    <w:tmpl w:val="02F26AF4"/>
    <w:lvl w:ilvl="0" w:tplc="67743EAE">
      <w:start w:val="1"/>
      <w:numFmt w:val="decimal"/>
      <w:lvlText w:val="%1."/>
      <w:lvlJc w:val="left"/>
      <w:pPr>
        <w:ind w:left="914" w:hanging="480"/>
      </w:pPr>
      <w:rPr>
        <w:rFonts w:hint="eastAsia"/>
        <w:em w:val="none"/>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16" w15:restartNumberingAfterBreak="0">
    <w:nsid w:val="284B03F8"/>
    <w:multiLevelType w:val="hybridMultilevel"/>
    <w:tmpl w:val="DDC6908C"/>
    <w:lvl w:ilvl="0" w:tplc="8B4A33FA">
      <w:start w:val="1"/>
      <w:numFmt w:val="taiwaneseCountingThousand"/>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0A1DC7"/>
    <w:multiLevelType w:val="hybridMultilevel"/>
    <w:tmpl w:val="2C16ACF8"/>
    <w:lvl w:ilvl="0" w:tplc="8FEE32AC">
      <w:start w:val="1"/>
      <w:numFmt w:val="taiwaneseCountingThousand"/>
      <w:lvlText w:val="(%1)"/>
      <w:lvlJc w:val="left"/>
      <w:pPr>
        <w:ind w:left="-330" w:hanging="390"/>
      </w:pPr>
      <w:rPr>
        <w:rFonts w:hint="default"/>
        <w:color w:val="auto"/>
        <w:sz w:val="18"/>
        <w:szCs w:val="18"/>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8" w15:restartNumberingAfterBreak="0">
    <w:nsid w:val="2D9B4FFD"/>
    <w:multiLevelType w:val="hybridMultilevel"/>
    <w:tmpl w:val="81E23504"/>
    <w:lvl w:ilvl="0" w:tplc="65C4B14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2FC270BB"/>
    <w:multiLevelType w:val="hybridMultilevel"/>
    <w:tmpl w:val="529ECC22"/>
    <w:lvl w:ilvl="0" w:tplc="753CF526">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56477B5"/>
    <w:multiLevelType w:val="hybridMultilevel"/>
    <w:tmpl w:val="715A15DA"/>
    <w:lvl w:ilvl="0" w:tplc="62B4FD62">
      <w:start w:val="1"/>
      <w:numFmt w:val="taiwaneseCountingThousand"/>
      <w:lvlText w:val="（%1）"/>
      <w:lvlJc w:val="left"/>
      <w:pPr>
        <w:ind w:left="480" w:hanging="480"/>
      </w:pPr>
      <w:rPr>
        <w:rFonts w:hint="eastAsia"/>
        <w:color w:val="FF0000"/>
        <w:u w:val="singl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4F69EC"/>
    <w:multiLevelType w:val="hybridMultilevel"/>
    <w:tmpl w:val="552251AC"/>
    <w:lvl w:ilvl="0" w:tplc="0F9AE71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3FA71B87"/>
    <w:multiLevelType w:val="hybridMultilevel"/>
    <w:tmpl w:val="79589B5E"/>
    <w:lvl w:ilvl="0" w:tplc="834C876A">
      <w:start w:val="3"/>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02B74A7"/>
    <w:multiLevelType w:val="hybridMultilevel"/>
    <w:tmpl w:val="6C1252FC"/>
    <w:lvl w:ilvl="0" w:tplc="9612BD8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0A404FC"/>
    <w:multiLevelType w:val="hybridMultilevel"/>
    <w:tmpl w:val="E820BBB8"/>
    <w:lvl w:ilvl="0" w:tplc="62B4FD62">
      <w:start w:val="1"/>
      <w:numFmt w:val="taiwaneseCountingThousand"/>
      <w:lvlText w:val="（%1）"/>
      <w:lvlJc w:val="left"/>
      <w:pPr>
        <w:ind w:left="-240" w:hanging="480"/>
      </w:pPr>
      <w:rPr>
        <w:rFonts w:hint="eastAsia"/>
        <w:color w:val="FF0000"/>
        <w:u w:val="single"/>
        <w:em w:val="none"/>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25" w15:restartNumberingAfterBreak="0">
    <w:nsid w:val="41464A92"/>
    <w:multiLevelType w:val="hybridMultilevel"/>
    <w:tmpl w:val="66C057B0"/>
    <w:lvl w:ilvl="0" w:tplc="8B4A33FA">
      <w:start w:val="1"/>
      <w:numFmt w:val="taiwaneseCountingThousand"/>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4A428F"/>
    <w:multiLevelType w:val="hybridMultilevel"/>
    <w:tmpl w:val="ECE0F506"/>
    <w:lvl w:ilvl="0" w:tplc="48369AEC">
      <w:start w:val="7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68A5399"/>
    <w:multiLevelType w:val="hybridMultilevel"/>
    <w:tmpl w:val="D9C04B06"/>
    <w:lvl w:ilvl="0" w:tplc="F62CA350">
      <w:start w:val="1"/>
      <w:numFmt w:val="taiwaneseCountingThousand"/>
      <w:lvlText w:val="（%1）"/>
      <w:lvlJc w:val="left"/>
      <w:pPr>
        <w:ind w:left="914" w:hanging="480"/>
      </w:pPr>
      <w:rPr>
        <w:rFonts w:hint="eastAsia"/>
        <w:color w:val="auto"/>
        <w:em w:val="none"/>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28" w15:restartNumberingAfterBreak="0">
    <w:nsid w:val="46AC0A75"/>
    <w:multiLevelType w:val="hybridMultilevel"/>
    <w:tmpl w:val="B934A59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4BFA02E8"/>
    <w:multiLevelType w:val="hybridMultilevel"/>
    <w:tmpl w:val="CB984196"/>
    <w:lvl w:ilvl="0" w:tplc="7A4C34E8">
      <w:start w:val="1"/>
      <w:numFmt w:val="taiwaneseCountingThousand"/>
      <w:lvlText w:val="（%1）"/>
      <w:lvlJc w:val="left"/>
      <w:pPr>
        <w:ind w:left="914" w:hanging="480"/>
      </w:pPr>
      <w:rPr>
        <w:rFonts w:hint="eastAsia"/>
        <w:color w:val="FF0000"/>
        <w:u w:val="single"/>
        <w:em w:val="none"/>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30" w15:restartNumberingAfterBreak="0">
    <w:nsid w:val="505925F4"/>
    <w:multiLevelType w:val="hybridMultilevel"/>
    <w:tmpl w:val="3FDE7550"/>
    <w:lvl w:ilvl="0" w:tplc="9A6EF22C">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54219FC"/>
    <w:multiLevelType w:val="hybridMultilevel"/>
    <w:tmpl w:val="331AD74E"/>
    <w:lvl w:ilvl="0" w:tplc="8FEE32AC">
      <w:start w:val="1"/>
      <w:numFmt w:val="taiwaneseCountingThousand"/>
      <w:lvlText w:val="(%1)"/>
      <w:lvlJc w:val="left"/>
      <w:pPr>
        <w:ind w:left="-330" w:hanging="390"/>
      </w:pPr>
      <w:rPr>
        <w:rFonts w:hint="default"/>
        <w:color w:val="auto"/>
        <w:sz w:val="18"/>
        <w:szCs w:val="18"/>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2" w15:restartNumberingAfterBreak="0">
    <w:nsid w:val="5667777C"/>
    <w:multiLevelType w:val="hybridMultilevel"/>
    <w:tmpl w:val="28F0E736"/>
    <w:lvl w:ilvl="0" w:tplc="8B4A33FA">
      <w:start w:val="1"/>
      <w:numFmt w:val="taiwaneseCountingThousand"/>
      <w:lvlText w:val="%1、"/>
      <w:lvlJc w:val="left"/>
      <w:pPr>
        <w:tabs>
          <w:tab w:val="num" w:pos="480"/>
        </w:tabs>
        <w:ind w:left="480" w:hanging="480"/>
      </w:pPr>
      <w:rPr>
        <w:rFonts w:hint="eastAsia"/>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A3F790A"/>
    <w:multiLevelType w:val="hybridMultilevel"/>
    <w:tmpl w:val="68D64962"/>
    <w:lvl w:ilvl="0" w:tplc="8FEE32AC">
      <w:start w:val="1"/>
      <w:numFmt w:val="taiwaneseCountingThousand"/>
      <w:lvlText w:val="(%1)"/>
      <w:lvlJc w:val="left"/>
      <w:pPr>
        <w:ind w:left="390" w:hanging="390"/>
      </w:pPr>
      <w:rPr>
        <w:rFonts w:hint="default"/>
        <w:color w:val="auto"/>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4476CB"/>
    <w:multiLevelType w:val="hybridMultilevel"/>
    <w:tmpl w:val="7A86EA38"/>
    <w:lvl w:ilvl="0" w:tplc="F2DEAE48">
      <w:start w:val="1"/>
      <w:numFmt w:val="decimal"/>
      <w:lvlText w:val="%1."/>
      <w:lvlJc w:val="left"/>
      <w:pPr>
        <w:ind w:left="454" w:hanging="454"/>
      </w:pPr>
      <w:rPr>
        <w:rFonts w:hint="eastAsia"/>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153C1F"/>
    <w:multiLevelType w:val="singleLevel"/>
    <w:tmpl w:val="9D7072D2"/>
    <w:lvl w:ilvl="0">
      <w:start w:val="1"/>
      <w:numFmt w:val="taiwaneseCountingThousand"/>
      <w:pStyle w:val="a"/>
      <w:lvlText w:val="%1、"/>
      <w:lvlJc w:val="center"/>
      <w:pPr>
        <w:tabs>
          <w:tab w:val="num" w:pos="510"/>
        </w:tabs>
        <w:ind w:left="510" w:hanging="510"/>
      </w:pPr>
      <w:rPr>
        <w:rFonts w:hint="eastAsia"/>
      </w:rPr>
    </w:lvl>
  </w:abstractNum>
  <w:abstractNum w:abstractNumId="36" w15:restartNumberingAfterBreak="0">
    <w:nsid w:val="61CD3D90"/>
    <w:multiLevelType w:val="hybridMultilevel"/>
    <w:tmpl w:val="BB2E82D2"/>
    <w:lvl w:ilvl="0" w:tplc="2862B904">
      <w:start w:val="1"/>
      <w:numFmt w:val="decimal"/>
      <w:lvlText w:val="%1."/>
      <w:lvlJc w:val="left"/>
      <w:pPr>
        <w:ind w:left="1188" w:hanging="480"/>
      </w:pPr>
      <w:rPr>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7" w15:restartNumberingAfterBreak="0">
    <w:nsid w:val="67A274F8"/>
    <w:multiLevelType w:val="hybridMultilevel"/>
    <w:tmpl w:val="7A86EA38"/>
    <w:lvl w:ilvl="0" w:tplc="F2DEAE48">
      <w:start w:val="1"/>
      <w:numFmt w:val="decimal"/>
      <w:lvlText w:val="%1."/>
      <w:lvlJc w:val="left"/>
      <w:pPr>
        <w:ind w:left="454" w:hanging="454"/>
      </w:pPr>
      <w:rPr>
        <w:rFonts w:hint="eastAsia"/>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8C028C5"/>
    <w:multiLevelType w:val="hybridMultilevel"/>
    <w:tmpl w:val="4094EB9E"/>
    <w:lvl w:ilvl="0" w:tplc="FEF496C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D7127C"/>
    <w:multiLevelType w:val="hybridMultilevel"/>
    <w:tmpl w:val="28F0E736"/>
    <w:lvl w:ilvl="0" w:tplc="8B4A33FA">
      <w:start w:val="1"/>
      <w:numFmt w:val="taiwaneseCountingThousand"/>
      <w:lvlText w:val="%1、"/>
      <w:lvlJc w:val="left"/>
      <w:pPr>
        <w:tabs>
          <w:tab w:val="num" w:pos="480"/>
        </w:tabs>
        <w:ind w:left="480" w:hanging="480"/>
      </w:pPr>
      <w:rPr>
        <w:rFonts w:hint="eastAsia"/>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3"/>
  </w:num>
  <w:num w:numId="3">
    <w:abstractNumId w:val="21"/>
  </w:num>
  <w:num w:numId="4">
    <w:abstractNumId w:val="18"/>
  </w:num>
  <w:num w:numId="5">
    <w:abstractNumId w:val="6"/>
  </w:num>
  <w:num w:numId="6">
    <w:abstractNumId w:val="19"/>
  </w:num>
  <w:num w:numId="7">
    <w:abstractNumId w:val="23"/>
  </w:num>
  <w:num w:numId="8">
    <w:abstractNumId w:val="14"/>
  </w:num>
  <w:num w:numId="9">
    <w:abstractNumId w:val="26"/>
  </w:num>
  <w:num w:numId="10">
    <w:abstractNumId w:val="35"/>
  </w:num>
  <w:num w:numId="11">
    <w:abstractNumId w:val="22"/>
  </w:num>
  <w:num w:numId="12">
    <w:abstractNumId w:val="33"/>
  </w:num>
  <w:num w:numId="13">
    <w:abstractNumId w:val="31"/>
  </w:num>
  <w:num w:numId="14">
    <w:abstractNumId w:val="17"/>
  </w:num>
  <w:num w:numId="15">
    <w:abstractNumId w:val="0"/>
  </w:num>
  <w:num w:numId="16">
    <w:abstractNumId w:val="30"/>
  </w:num>
  <w:num w:numId="17">
    <w:abstractNumId w:val="11"/>
  </w:num>
  <w:num w:numId="18">
    <w:abstractNumId w:val="12"/>
  </w:num>
  <w:num w:numId="19">
    <w:abstractNumId w:val="29"/>
  </w:num>
  <w:num w:numId="20">
    <w:abstractNumId w:val="27"/>
  </w:num>
  <w:num w:numId="21">
    <w:abstractNumId w:val="13"/>
  </w:num>
  <w:num w:numId="22">
    <w:abstractNumId w:val="15"/>
  </w:num>
  <w:num w:numId="23">
    <w:abstractNumId w:val="37"/>
  </w:num>
  <w:num w:numId="24">
    <w:abstractNumId w:val="38"/>
  </w:num>
  <w:num w:numId="25">
    <w:abstractNumId w:val="36"/>
  </w:num>
  <w:num w:numId="26">
    <w:abstractNumId w:val="28"/>
  </w:num>
  <w:num w:numId="27">
    <w:abstractNumId w:val="1"/>
  </w:num>
  <w:num w:numId="28">
    <w:abstractNumId w:val="20"/>
  </w:num>
  <w:num w:numId="29">
    <w:abstractNumId w:val="24"/>
  </w:num>
  <w:num w:numId="30">
    <w:abstractNumId w:val="5"/>
  </w:num>
  <w:num w:numId="31">
    <w:abstractNumId w:val="8"/>
  </w:num>
  <w:num w:numId="32">
    <w:abstractNumId w:val="39"/>
  </w:num>
  <w:num w:numId="33">
    <w:abstractNumId w:val="25"/>
  </w:num>
  <w:num w:numId="34">
    <w:abstractNumId w:val="4"/>
  </w:num>
  <w:num w:numId="35">
    <w:abstractNumId w:val="2"/>
  </w:num>
  <w:num w:numId="36">
    <w:abstractNumId w:val="10"/>
  </w:num>
  <w:num w:numId="37">
    <w:abstractNumId w:val="32"/>
  </w:num>
  <w:num w:numId="38">
    <w:abstractNumId w:val="7"/>
  </w:num>
  <w:num w:numId="39">
    <w:abstractNumId w:val="3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OLaiO3wiRYIJT5sHQZWmHp97FcBrQexNVt+h4mPhqmHQ87qHcaMqg1Sc4z+fANlgePb63XRqLnA5gbH9WFW6Q==" w:salt="0h6ebdJy7gop72XZqUGklQ=="/>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41"/>
    <w:rsid w:val="000049FE"/>
    <w:rsid w:val="000311CD"/>
    <w:rsid w:val="00034896"/>
    <w:rsid w:val="00044F2C"/>
    <w:rsid w:val="00055F33"/>
    <w:rsid w:val="000566DD"/>
    <w:rsid w:val="0007697F"/>
    <w:rsid w:val="000807E1"/>
    <w:rsid w:val="000831D2"/>
    <w:rsid w:val="00094D79"/>
    <w:rsid w:val="000A3D77"/>
    <w:rsid w:val="000A6667"/>
    <w:rsid w:val="000B0F7D"/>
    <w:rsid w:val="000C10E8"/>
    <w:rsid w:val="000C15EB"/>
    <w:rsid w:val="000C6B74"/>
    <w:rsid w:val="000D5DB1"/>
    <w:rsid w:val="000E2966"/>
    <w:rsid w:val="000E55FD"/>
    <w:rsid w:val="000F60AD"/>
    <w:rsid w:val="00100060"/>
    <w:rsid w:val="001012E1"/>
    <w:rsid w:val="001031A3"/>
    <w:rsid w:val="00104521"/>
    <w:rsid w:val="00105B54"/>
    <w:rsid w:val="00106585"/>
    <w:rsid w:val="001070C8"/>
    <w:rsid w:val="00123CCC"/>
    <w:rsid w:val="001404F6"/>
    <w:rsid w:val="001541D8"/>
    <w:rsid w:val="001862C7"/>
    <w:rsid w:val="00187C13"/>
    <w:rsid w:val="0019770A"/>
    <w:rsid w:val="001B4B16"/>
    <w:rsid w:val="001D3CFE"/>
    <w:rsid w:val="001E354D"/>
    <w:rsid w:val="001E6D41"/>
    <w:rsid w:val="001E7C6D"/>
    <w:rsid w:val="001F02E4"/>
    <w:rsid w:val="00246B77"/>
    <w:rsid w:val="00256343"/>
    <w:rsid w:val="0028169B"/>
    <w:rsid w:val="002A5514"/>
    <w:rsid w:val="002A630B"/>
    <w:rsid w:val="002B04D3"/>
    <w:rsid w:val="002C679D"/>
    <w:rsid w:val="002D53DD"/>
    <w:rsid w:val="002D6A3C"/>
    <w:rsid w:val="002F2AE2"/>
    <w:rsid w:val="0031449D"/>
    <w:rsid w:val="003206D2"/>
    <w:rsid w:val="00335A49"/>
    <w:rsid w:val="003464F6"/>
    <w:rsid w:val="0034662A"/>
    <w:rsid w:val="003565A2"/>
    <w:rsid w:val="0036095D"/>
    <w:rsid w:val="0036250B"/>
    <w:rsid w:val="00374AE2"/>
    <w:rsid w:val="003A1952"/>
    <w:rsid w:val="003A63B1"/>
    <w:rsid w:val="003C7DE0"/>
    <w:rsid w:val="003D472E"/>
    <w:rsid w:val="003E20B1"/>
    <w:rsid w:val="003E4D71"/>
    <w:rsid w:val="00400CFA"/>
    <w:rsid w:val="004028C4"/>
    <w:rsid w:val="004048D2"/>
    <w:rsid w:val="00414DD0"/>
    <w:rsid w:val="00426701"/>
    <w:rsid w:val="00431325"/>
    <w:rsid w:val="00451738"/>
    <w:rsid w:val="00452D40"/>
    <w:rsid w:val="004630BA"/>
    <w:rsid w:val="00463B9E"/>
    <w:rsid w:val="00465362"/>
    <w:rsid w:val="00466120"/>
    <w:rsid w:val="004741EC"/>
    <w:rsid w:val="0047760E"/>
    <w:rsid w:val="00477916"/>
    <w:rsid w:val="00493ADD"/>
    <w:rsid w:val="004964A0"/>
    <w:rsid w:val="004A0E29"/>
    <w:rsid w:val="004A12FE"/>
    <w:rsid w:val="004C097E"/>
    <w:rsid w:val="004C3F06"/>
    <w:rsid w:val="004D399C"/>
    <w:rsid w:val="004D4CD6"/>
    <w:rsid w:val="004D6FB9"/>
    <w:rsid w:val="004E3121"/>
    <w:rsid w:val="004F6A9E"/>
    <w:rsid w:val="00506BC5"/>
    <w:rsid w:val="00510366"/>
    <w:rsid w:val="00515AAC"/>
    <w:rsid w:val="00516115"/>
    <w:rsid w:val="00517336"/>
    <w:rsid w:val="005272DC"/>
    <w:rsid w:val="00534C88"/>
    <w:rsid w:val="00536722"/>
    <w:rsid w:val="00536ADE"/>
    <w:rsid w:val="00561737"/>
    <w:rsid w:val="005662E4"/>
    <w:rsid w:val="00596AD9"/>
    <w:rsid w:val="005A025B"/>
    <w:rsid w:val="005A277C"/>
    <w:rsid w:val="005B37D0"/>
    <w:rsid w:val="005B3ABE"/>
    <w:rsid w:val="005B3C8B"/>
    <w:rsid w:val="005B708C"/>
    <w:rsid w:val="005C1239"/>
    <w:rsid w:val="005D4537"/>
    <w:rsid w:val="005D49A2"/>
    <w:rsid w:val="005D4CF5"/>
    <w:rsid w:val="005D671D"/>
    <w:rsid w:val="005D6A49"/>
    <w:rsid w:val="005E1129"/>
    <w:rsid w:val="005E5EF5"/>
    <w:rsid w:val="005F5089"/>
    <w:rsid w:val="005F5632"/>
    <w:rsid w:val="0063409C"/>
    <w:rsid w:val="006350A7"/>
    <w:rsid w:val="00650F17"/>
    <w:rsid w:val="006530BE"/>
    <w:rsid w:val="0065365D"/>
    <w:rsid w:val="0065594D"/>
    <w:rsid w:val="00666CA4"/>
    <w:rsid w:val="00667699"/>
    <w:rsid w:val="00671142"/>
    <w:rsid w:val="006757B8"/>
    <w:rsid w:val="006819BE"/>
    <w:rsid w:val="00685352"/>
    <w:rsid w:val="00686891"/>
    <w:rsid w:val="00697D29"/>
    <w:rsid w:val="006A5680"/>
    <w:rsid w:val="006A56DB"/>
    <w:rsid w:val="006A6C7A"/>
    <w:rsid w:val="006D1EEE"/>
    <w:rsid w:val="006D54D1"/>
    <w:rsid w:val="006D79EC"/>
    <w:rsid w:val="006E21F9"/>
    <w:rsid w:val="00701125"/>
    <w:rsid w:val="007046AE"/>
    <w:rsid w:val="00705287"/>
    <w:rsid w:val="00705791"/>
    <w:rsid w:val="007117D8"/>
    <w:rsid w:val="00723BD8"/>
    <w:rsid w:val="007265B1"/>
    <w:rsid w:val="00727EC0"/>
    <w:rsid w:val="00730081"/>
    <w:rsid w:val="007319D0"/>
    <w:rsid w:val="00742426"/>
    <w:rsid w:val="007446A0"/>
    <w:rsid w:val="00747055"/>
    <w:rsid w:val="0076791B"/>
    <w:rsid w:val="007719D7"/>
    <w:rsid w:val="00774188"/>
    <w:rsid w:val="0077520D"/>
    <w:rsid w:val="00786577"/>
    <w:rsid w:val="007A429F"/>
    <w:rsid w:val="007A7773"/>
    <w:rsid w:val="007B7735"/>
    <w:rsid w:val="007C697E"/>
    <w:rsid w:val="007D6F5D"/>
    <w:rsid w:val="007E502C"/>
    <w:rsid w:val="007E6D2A"/>
    <w:rsid w:val="007F3A5D"/>
    <w:rsid w:val="008006CE"/>
    <w:rsid w:val="008031A3"/>
    <w:rsid w:val="00807F42"/>
    <w:rsid w:val="00811257"/>
    <w:rsid w:val="00815C30"/>
    <w:rsid w:val="00833051"/>
    <w:rsid w:val="0083534A"/>
    <w:rsid w:val="00846649"/>
    <w:rsid w:val="008478CB"/>
    <w:rsid w:val="00853364"/>
    <w:rsid w:val="0086750D"/>
    <w:rsid w:val="0087086C"/>
    <w:rsid w:val="00875DEE"/>
    <w:rsid w:val="00884832"/>
    <w:rsid w:val="00893A10"/>
    <w:rsid w:val="008A45C1"/>
    <w:rsid w:val="008A5175"/>
    <w:rsid w:val="008A563E"/>
    <w:rsid w:val="008B0B98"/>
    <w:rsid w:val="008B119A"/>
    <w:rsid w:val="008B359B"/>
    <w:rsid w:val="008B3D3E"/>
    <w:rsid w:val="008B4DE6"/>
    <w:rsid w:val="008B5AF5"/>
    <w:rsid w:val="008D0D49"/>
    <w:rsid w:val="008D5987"/>
    <w:rsid w:val="008E02E7"/>
    <w:rsid w:val="008E6594"/>
    <w:rsid w:val="008E7D1F"/>
    <w:rsid w:val="008F17A5"/>
    <w:rsid w:val="008F1EE9"/>
    <w:rsid w:val="0090771B"/>
    <w:rsid w:val="009157EE"/>
    <w:rsid w:val="00925ABC"/>
    <w:rsid w:val="00931512"/>
    <w:rsid w:val="00936BD6"/>
    <w:rsid w:val="009413A4"/>
    <w:rsid w:val="00944344"/>
    <w:rsid w:val="0095464E"/>
    <w:rsid w:val="00973ED0"/>
    <w:rsid w:val="00984AFD"/>
    <w:rsid w:val="009861AA"/>
    <w:rsid w:val="009A2CAD"/>
    <w:rsid w:val="009A5062"/>
    <w:rsid w:val="009B27AB"/>
    <w:rsid w:val="009C204F"/>
    <w:rsid w:val="009D2D44"/>
    <w:rsid w:val="009E2535"/>
    <w:rsid w:val="00A144AE"/>
    <w:rsid w:val="00A14BEA"/>
    <w:rsid w:val="00A25B47"/>
    <w:rsid w:val="00A2662A"/>
    <w:rsid w:val="00A30AE4"/>
    <w:rsid w:val="00A47A9E"/>
    <w:rsid w:val="00A7549F"/>
    <w:rsid w:val="00A8346E"/>
    <w:rsid w:val="00A95CCC"/>
    <w:rsid w:val="00AA244C"/>
    <w:rsid w:val="00AB4850"/>
    <w:rsid w:val="00AB7442"/>
    <w:rsid w:val="00AC40A0"/>
    <w:rsid w:val="00B0295A"/>
    <w:rsid w:val="00B06C77"/>
    <w:rsid w:val="00B17C06"/>
    <w:rsid w:val="00B24E16"/>
    <w:rsid w:val="00B302F5"/>
    <w:rsid w:val="00B30C56"/>
    <w:rsid w:val="00B34590"/>
    <w:rsid w:val="00B34B1F"/>
    <w:rsid w:val="00B35BFC"/>
    <w:rsid w:val="00B40B43"/>
    <w:rsid w:val="00B414FD"/>
    <w:rsid w:val="00B424C4"/>
    <w:rsid w:val="00B8031E"/>
    <w:rsid w:val="00B83B9D"/>
    <w:rsid w:val="00B918F0"/>
    <w:rsid w:val="00B91A04"/>
    <w:rsid w:val="00BA14C5"/>
    <w:rsid w:val="00BA58B5"/>
    <w:rsid w:val="00BA74EC"/>
    <w:rsid w:val="00BB5E19"/>
    <w:rsid w:val="00BB6258"/>
    <w:rsid w:val="00BB792B"/>
    <w:rsid w:val="00BC5F2F"/>
    <w:rsid w:val="00BC60CA"/>
    <w:rsid w:val="00BC728D"/>
    <w:rsid w:val="00BD07DF"/>
    <w:rsid w:val="00BE177E"/>
    <w:rsid w:val="00BE559A"/>
    <w:rsid w:val="00BE6D84"/>
    <w:rsid w:val="00BF5CFB"/>
    <w:rsid w:val="00C17A5C"/>
    <w:rsid w:val="00C241A5"/>
    <w:rsid w:val="00C26F02"/>
    <w:rsid w:val="00C27F74"/>
    <w:rsid w:val="00C56033"/>
    <w:rsid w:val="00C6256C"/>
    <w:rsid w:val="00C845DA"/>
    <w:rsid w:val="00C91494"/>
    <w:rsid w:val="00C93295"/>
    <w:rsid w:val="00CA0D48"/>
    <w:rsid w:val="00CD1384"/>
    <w:rsid w:val="00CD469B"/>
    <w:rsid w:val="00CD7D79"/>
    <w:rsid w:val="00CE773C"/>
    <w:rsid w:val="00D0314D"/>
    <w:rsid w:val="00D1409F"/>
    <w:rsid w:val="00D142A5"/>
    <w:rsid w:val="00D14D76"/>
    <w:rsid w:val="00D24497"/>
    <w:rsid w:val="00D35B90"/>
    <w:rsid w:val="00D41438"/>
    <w:rsid w:val="00D41B32"/>
    <w:rsid w:val="00D516E8"/>
    <w:rsid w:val="00D52CE3"/>
    <w:rsid w:val="00D73617"/>
    <w:rsid w:val="00D7401D"/>
    <w:rsid w:val="00D7797A"/>
    <w:rsid w:val="00D83D0D"/>
    <w:rsid w:val="00DA6AB4"/>
    <w:rsid w:val="00DB4527"/>
    <w:rsid w:val="00DC717B"/>
    <w:rsid w:val="00DD497A"/>
    <w:rsid w:val="00DE2C3C"/>
    <w:rsid w:val="00DE43F7"/>
    <w:rsid w:val="00E02FCB"/>
    <w:rsid w:val="00E139B4"/>
    <w:rsid w:val="00E159AE"/>
    <w:rsid w:val="00E27E3F"/>
    <w:rsid w:val="00E3322B"/>
    <w:rsid w:val="00E3406F"/>
    <w:rsid w:val="00E34730"/>
    <w:rsid w:val="00E41865"/>
    <w:rsid w:val="00E45199"/>
    <w:rsid w:val="00E62F16"/>
    <w:rsid w:val="00E6688E"/>
    <w:rsid w:val="00E7540F"/>
    <w:rsid w:val="00E819DD"/>
    <w:rsid w:val="00EB597C"/>
    <w:rsid w:val="00EC55F9"/>
    <w:rsid w:val="00EC6200"/>
    <w:rsid w:val="00EE5278"/>
    <w:rsid w:val="00EE6FB2"/>
    <w:rsid w:val="00EE6FEB"/>
    <w:rsid w:val="00EF6AA2"/>
    <w:rsid w:val="00F040B7"/>
    <w:rsid w:val="00F26D17"/>
    <w:rsid w:val="00F653CE"/>
    <w:rsid w:val="00F73574"/>
    <w:rsid w:val="00F83499"/>
    <w:rsid w:val="00FB7D49"/>
    <w:rsid w:val="00FE190B"/>
    <w:rsid w:val="00FE4B53"/>
    <w:rsid w:val="00FF2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01A73"/>
  <w15:chartTrackingRefBased/>
  <w15:docId w15:val="{1CB93205-A444-4C25-9913-F5705245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3D3E"/>
    <w:pPr>
      <w:widowControl w:val="0"/>
    </w:pPr>
    <w:rPr>
      <w:kern w:val="2"/>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alloon Text"/>
    <w:basedOn w:val="a0"/>
    <w:semiHidden/>
    <w:rsid w:val="000E2966"/>
    <w:rPr>
      <w:rFonts w:ascii="Arial" w:hAnsi="Arial"/>
      <w:sz w:val="18"/>
      <w:szCs w:val="18"/>
    </w:rPr>
  </w:style>
  <w:style w:type="paragraph" w:customStyle="1" w:styleId="a">
    <w:name w:val="次條文"/>
    <w:basedOn w:val="a0"/>
    <w:rsid w:val="00DB4527"/>
    <w:pPr>
      <w:widowControl/>
      <w:numPr>
        <w:numId w:val="10"/>
      </w:numPr>
      <w:autoSpaceDE w:val="0"/>
      <w:autoSpaceDN w:val="0"/>
      <w:adjustRightInd w:val="0"/>
      <w:spacing w:line="220" w:lineRule="atLeast"/>
      <w:textAlignment w:val="bottom"/>
    </w:pPr>
    <w:rPr>
      <w:rFonts w:ascii="華康標楷體W3(P)" w:eastAsia="華康標楷體W3(P)"/>
      <w:b/>
      <w:color w:val="000080"/>
      <w:kern w:val="0"/>
      <w:sz w:val="20"/>
      <w:szCs w:val="20"/>
    </w:rPr>
  </w:style>
  <w:style w:type="paragraph" w:styleId="a5">
    <w:name w:val="header"/>
    <w:basedOn w:val="a0"/>
    <w:link w:val="a6"/>
    <w:rsid w:val="006D54D1"/>
    <w:pPr>
      <w:tabs>
        <w:tab w:val="center" w:pos="4153"/>
        <w:tab w:val="right" w:pos="8306"/>
      </w:tabs>
      <w:snapToGrid w:val="0"/>
    </w:pPr>
    <w:rPr>
      <w:sz w:val="20"/>
      <w:szCs w:val="20"/>
    </w:rPr>
  </w:style>
  <w:style w:type="character" w:customStyle="1" w:styleId="a6">
    <w:name w:val="頁首 字元"/>
    <w:link w:val="a5"/>
    <w:rsid w:val="006D54D1"/>
    <w:rPr>
      <w:kern w:val="2"/>
    </w:rPr>
  </w:style>
  <w:style w:type="paragraph" w:styleId="a7">
    <w:name w:val="footer"/>
    <w:basedOn w:val="a0"/>
    <w:link w:val="a8"/>
    <w:rsid w:val="006D54D1"/>
    <w:pPr>
      <w:tabs>
        <w:tab w:val="center" w:pos="4153"/>
        <w:tab w:val="right" w:pos="8306"/>
      </w:tabs>
      <w:snapToGrid w:val="0"/>
    </w:pPr>
    <w:rPr>
      <w:sz w:val="20"/>
      <w:szCs w:val="20"/>
    </w:rPr>
  </w:style>
  <w:style w:type="character" w:customStyle="1" w:styleId="a8">
    <w:name w:val="頁尾 字元"/>
    <w:link w:val="a7"/>
    <w:rsid w:val="006D54D1"/>
    <w:rPr>
      <w:kern w:val="2"/>
    </w:rPr>
  </w:style>
  <w:style w:type="table" w:styleId="a9">
    <w:name w:val="Table Grid"/>
    <w:basedOn w:val="a2"/>
    <w:uiPriority w:val="39"/>
    <w:rsid w:val="001B4B1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3A63B1"/>
    <w:rPr>
      <w:i/>
      <w:iCs/>
    </w:rPr>
  </w:style>
  <w:style w:type="character" w:customStyle="1" w:styleId="ui-provider">
    <w:name w:val="ui-provider"/>
    <w:rsid w:val="009E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E9EC-8EE1-460B-A979-59552C76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3994</Words>
  <Characters>22769</Characters>
  <Application>Microsoft Office Word</Application>
  <DocSecurity>0</DocSecurity>
  <Lines>189</Lines>
  <Paragraphs>53</Paragraphs>
  <ScaleCrop>false</ScaleCrop>
  <Company>xyz</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兆豐國際商業銀行</dc:title>
  <dc:subject/>
  <dc:creator>abc</dc:creator>
  <cp:keywords/>
  <dc:description/>
  <cp:lastModifiedBy>陳廣祐(數位金融處,試用專員)</cp:lastModifiedBy>
  <cp:revision>3</cp:revision>
  <cp:lastPrinted>2023-07-05T08:08:00Z</cp:lastPrinted>
  <dcterms:created xsi:type="dcterms:W3CDTF">2025-07-10T03:25:00Z</dcterms:created>
  <dcterms:modified xsi:type="dcterms:W3CDTF">2025-07-10T03:25:00Z</dcterms:modified>
</cp:coreProperties>
</file>